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CD" w:rsidRDefault="00DD6BCD" w:rsidP="00973A92">
      <w:pPr>
        <w:widowControl w:val="0"/>
        <w:spacing w:after="0" w:line="240" w:lineRule="auto"/>
        <w:ind w:left="5387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Приложение</w:t>
      </w:r>
    </w:p>
    <w:p w:rsidR="00DD6BCD" w:rsidRDefault="00DD6BCD" w:rsidP="00973A92">
      <w:pPr>
        <w:widowControl w:val="0"/>
        <w:spacing w:after="0" w:line="240" w:lineRule="auto"/>
        <w:ind w:left="5387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 решению Думы</w:t>
      </w:r>
    </w:p>
    <w:p w:rsidR="00DD6BCD" w:rsidRDefault="00DD6BCD" w:rsidP="00973A92">
      <w:pPr>
        <w:widowControl w:val="0"/>
        <w:spacing w:after="0" w:line="240" w:lineRule="auto"/>
        <w:ind w:left="5387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DD6BCD" w:rsidRDefault="00DD6BCD" w:rsidP="00973A92">
      <w:pPr>
        <w:widowControl w:val="0"/>
        <w:spacing w:after="0" w:line="240" w:lineRule="auto"/>
        <w:ind w:left="5387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  </w:t>
      </w:r>
      <w:r w:rsidR="00973A92">
        <w:rPr>
          <w:rFonts w:ascii="Times New Roman" w:hAnsi="Times New Roman"/>
          <w:sz w:val="26"/>
          <w:szCs w:val="26"/>
          <w:lang w:eastAsia="ru-RU"/>
        </w:rPr>
        <w:t xml:space="preserve">13.12.2017  </w:t>
      </w:r>
      <w:r>
        <w:rPr>
          <w:rFonts w:ascii="Times New Roman" w:hAnsi="Times New Roman"/>
          <w:sz w:val="26"/>
          <w:szCs w:val="26"/>
          <w:lang w:eastAsia="ru-RU"/>
        </w:rPr>
        <w:t>№</w:t>
      </w:r>
      <w:r w:rsidR="00973A92">
        <w:rPr>
          <w:rFonts w:ascii="Times New Roman" w:hAnsi="Times New Roman"/>
          <w:sz w:val="26"/>
          <w:szCs w:val="26"/>
          <w:lang w:eastAsia="ru-RU"/>
        </w:rPr>
        <w:t>134-ГД</w:t>
      </w:r>
    </w:p>
    <w:p w:rsidR="00973A92" w:rsidRDefault="00973A92" w:rsidP="00973A92">
      <w:pPr>
        <w:widowControl w:val="0"/>
        <w:spacing w:after="0" w:line="240" w:lineRule="auto"/>
        <w:ind w:left="5387"/>
        <w:rPr>
          <w:rFonts w:ascii="Times New Roman" w:hAnsi="Times New Roman"/>
          <w:sz w:val="26"/>
          <w:szCs w:val="26"/>
          <w:lang w:eastAsia="ru-RU"/>
        </w:rPr>
      </w:pPr>
    </w:p>
    <w:p w:rsidR="00973A92" w:rsidRPr="00064C73" w:rsidRDefault="00973A92" w:rsidP="00973A92">
      <w:pPr>
        <w:widowControl w:val="0"/>
        <w:spacing w:after="0" w:line="240" w:lineRule="auto"/>
        <w:ind w:left="5387"/>
        <w:rPr>
          <w:rFonts w:ascii="Times New Roman" w:hAnsi="Times New Roman"/>
          <w:sz w:val="26"/>
          <w:szCs w:val="26"/>
          <w:lang w:eastAsia="ru-RU"/>
        </w:rPr>
      </w:pPr>
    </w:p>
    <w:p w:rsidR="00DD6BCD" w:rsidRPr="00064C73" w:rsidRDefault="00DD6BCD" w:rsidP="00DD6BC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муниципальную программу</w:t>
      </w:r>
    </w:p>
    <w:p w:rsidR="00DD6BCD" w:rsidRPr="00064C73" w:rsidRDefault="00DD6BCD" w:rsidP="00DD6BC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«Развитие физической культуры и спорта в городе Когалыме»</w:t>
      </w:r>
    </w:p>
    <w:p w:rsidR="00DD6BCD" w:rsidRPr="00064C73" w:rsidRDefault="00DD6BCD" w:rsidP="00DD6BC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D6BCD" w:rsidRPr="00C37280" w:rsidRDefault="00DD6BCD" w:rsidP="00DD6BC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8"/>
          <w:lang w:eastAsia="ru-RU"/>
        </w:rPr>
      </w:pPr>
      <w:r>
        <w:rPr>
          <w:rFonts w:ascii="Times New Roman" w:hAnsi="Times New Roman"/>
          <w:sz w:val="26"/>
          <w:szCs w:val="28"/>
          <w:lang w:eastAsia="ru-RU"/>
        </w:rPr>
        <w:t>ПАСПОРТ</w:t>
      </w:r>
    </w:p>
    <w:p w:rsidR="00DC13AD" w:rsidRPr="00C37280" w:rsidRDefault="00DD6BCD" w:rsidP="00DD6BC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37280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tbl>
      <w:tblPr>
        <w:tblW w:w="4698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5"/>
        <w:gridCol w:w="5684"/>
      </w:tblGrid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3360" w:type="pct"/>
          </w:tcPr>
          <w:p w:rsidR="00DC13AD" w:rsidRPr="00C37280" w:rsidRDefault="00DC13AD" w:rsidP="00AA25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Муниципальная программа «Развитие физической куль</w:t>
            </w:r>
            <w:r w:rsidR="00FE24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туры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спорта в городе Когалыме</w:t>
            </w:r>
            <w:r w:rsidR="006A56EB">
              <w:rPr>
                <w:rFonts w:ascii="Times New Roman" w:hAnsi="Times New Roman"/>
                <w:sz w:val="26"/>
                <w:szCs w:val="26"/>
                <w:lang w:eastAsia="ru-RU"/>
              </w:rPr>
              <w:t>» (далее-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Программа)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Дата принятия решения о разработке муниципальной программы </w:t>
            </w:r>
          </w:p>
        </w:tc>
        <w:tc>
          <w:tcPr>
            <w:tcW w:w="3360" w:type="pct"/>
          </w:tcPr>
          <w:p w:rsidR="00DC13AD" w:rsidRPr="00C37280" w:rsidRDefault="00DC13AD" w:rsidP="0039783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9783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Распоряжение Администрации города Когалыма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Pr="0039783C">
              <w:rPr>
                <w:rFonts w:ascii="Times New Roman" w:hAnsi="Times New Roman"/>
                <w:sz w:val="26"/>
                <w:szCs w:val="26"/>
                <w:lang w:eastAsia="ru-RU"/>
              </w:rPr>
              <w:t>от 25.06.2013 №237-р «О разработке муниципальных программ в сфере культуры и спорта г</w:t>
            </w:r>
            <w:r w:rsidR="00F04182">
              <w:rPr>
                <w:rFonts w:ascii="Times New Roman" w:hAnsi="Times New Roman"/>
                <w:sz w:val="26"/>
                <w:szCs w:val="26"/>
                <w:lang w:eastAsia="ru-RU"/>
              </w:rPr>
              <w:t>орода Когалыма</w:t>
            </w:r>
            <w:r w:rsidRPr="0039783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6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культуры, спорта и молодёжной политики Администрации города Когалыма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60" w:type="pct"/>
            <w:vAlign w:val="center"/>
          </w:tcPr>
          <w:p w:rsidR="0043731F" w:rsidRPr="00C37280" w:rsidRDefault="00DC13AD" w:rsidP="00655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Муниципальное автономное учреждение «Дворец спорта»</w:t>
            </w:r>
            <w:r w:rsidR="006A56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(далее-</w:t>
            </w:r>
            <w:r w:rsidR="00CB303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МАУ «Дворец спорта»; </w:t>
            </w:r>
            <w:r w:rsidR="0043731F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Муниципальное казённое учреждение «МКУ» обеспечение эксплуатационно-хозяйственной деятельности</w:t>
            </w:r>
            <w:r w:rsidR="00CB303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(далее-МКУ «ОЭХД»</w:t>
            </w:r>
            <w:proofErr w:type="gramEnd"/>
          </w:p>
        </w:tc>
      </w:tr>
      <w:tr w:rsidR="00DC13AD" w:rsidRPr="00C0226D" w:rsidTr="0043731F">
        <w:trPr>
          <w:trHeight w:val="3969"/>
        </w:trPr>
        <w:tc>
          <w:tcPr>
            <w:tcW w:w="1640" w:type="pct"/>
            <w:tcBorders>
              <w:bottom w:val="single" w:sz="4" w:space="0" w:color="auto"/>
            </w:tcBorders>
          </w:tcPr>
          <w:p w:rsidR="00DC13AD" w:rsidRPr="00C37280" w:rsidRDefault="00DC13AD" w:rsidP="0043731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Цели </w:t>
            </w:r>
            <w:r w:rsidR="00CB303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 задачи муниципальной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360" w:type="pct"/>
            <w:tcBorders>
              <w:bottom w:val="single" w:sz="4" w:space="0" w:color="auto"/>
            </w:tcBorders>
          </w:tcPr>
          <w:p w:rsidR="00CB3033" w:rsidRDefault="00CB3033" w:rsidP="00C37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Цели муниципальной программы:</w:t>
            </w:r>
          </w:p>
          <w:p w:rsidR="00DC13AD" w:rsidRPr="00C37280" w:rsidRDefault="00DC13AD" w:rsidP="00C37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1. Создание условий, ориентирующих граждан на здоровый образ жизни, в том числе на заняти</w:t>
            </w:r>
            <w:r w:rsidR="00354DE2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физической культурой и спортом, увеличение количества граждан, систематически занимающихся</w:t>
            </w:r>
            <w:r w:rsidR="0043731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физической культурой и спортом.</w:t>
            </w:r>
          </w:p>
          <w:p w:rsidR="00DC13AD" w:rsidRPr="00C37280" w:rsidRDefault="00DC13AD" w:rsidP="00C37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Достижение спортсменами города Когалыма высших спортивных результатов на окружных, всероссийских и международных спортивных </w:t>
            </w:r>
            <w:r w:rsidR="0043731F">
              <w:rPr>
                <w:rFonts w:ascii="Times New Roman" w:hAnsi="Times New Roman"/>
                <w:sz w:val="26"/>
                <w:szCs w:val="26"/>
                <w:lang w:eastAsia="ru-RU"/>
              </w:rPr>
              <w:t>соревнованиях.</w:t>
            </w:r>
          </w:p>
          <w:p w:rsidR="00DC13AD" w:rsidRPr="00C37280" w:rsidRDefault="00DC13AD" w:rsidP="00C37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 </w:t>
            </w:r>
            <w:r w:rsidRPr="00C37280">
              <w:rPr>
                <w:rFonts w:ascii="Times New Roman" w:hAnsi="Times New Roman" w:cs="Courier New"/>
                <w:sz w:val="26"/>
                <w:szCs w:val="26"/>
                <w:lang w:eastAsia="ru-RU"/>
              </w:rPr>
              <w:t>П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овышение эффективности деятельно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сти отрасли физи</w:t>
            </w:r>
            <w:r w:rsidR="0043731F">
              <w:rPr>
                <w:rFonts w:ascii="Times New Roman" w:hAnsi="Times New Roman"/>
                <w:sz w:val="26"/>
                <w:szCs w:val="26"/>
                <w:lang w:eastAsia="ru-RU"/>
              </w:rPr>
              <w:t>ческая культура, школьный спорт,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массовый </w:t>
            </w:r>
            <w:r w:rsidR="0043731F">
              <w:rPr>
                <w:rFonts w:ascii="Times New Roman" w:hAnsi="Times New Roman"/>
                <w:sz w:val="26"/>
                <w:szCs w:val="26"/>
                <w:lang w:eastAsia="ru-RU"/>
              </w:rPr>
              <w:t>спорт, в том числе для лиц с ограниченными возможностями здоровья и инвалидов.</w:t>
            </w:r>
          </w:p>
        </w:tc>
      </w:tr>
      <w:tr w:rsidR="0043731F" w:rsidRPr="00C0226D" w:rsidTr="0043731F">
        <w:trPr>
          <w:trHeight w:val="2605"/>
        </w:trPr>
        <w:tc>
          <w:tcPr>
            <w:tcW w:w="1640" w:type="pct"/>
            <w:tcBorders>
              <w:top w:val="single" w:sz="4" w:space="0" w:color="auto"/>
            </w:tcBorders>
          </w:tcPr>
          <w:p w:rsidR="0043731F" w:rsidRPr="00C37280" w:rsidRDefault="0043731F" w:rsidP="0043731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60" w:type="pct"/>
            <w:tcBorders>
              <w:top w:val="single" w:sz="4" w:space="0" w:color="auto"/>
            </w:tcBorders>
          </w:tcPr>
          <w:p w:rsidR="00CB3033" w:rsidRDefault="00CB3033" w:rsidP="00C37280">
            <w:pPr>
              <w:tabs>
                <w:tab w:val="left" w:pos="4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lang w:eastAsia="ru-RU"/>
              </w:rPr>
            </w:pPr>
            <w:r>
              <w:rPr>
                <w:rFonts w:ascii="Times New Roman" w:hAnsi="Times New Roman"/>
                <w:sz w:val="26"/>
                <w:lang w:eastAsia="ru-RU"/>
              </w:rPr>
              <w:t>Задачи муниципальной программы:</w:t>
            </w:r>
          </w:p>
          <w:p w:rsidR="0043731F" w:rsidRPr="00C37280" w:rsidRDefault="0043731F" w:rsidP="00C37280">
            <w:pPr>
              <w:tabs>
                <w:tab w:val="left" w:pos="4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lang w:eastAsia="ru-RU"/>
              </w:rPr>
              <w:t>1. Развитие массовой физической культуры и спорта, спортивной инфраструктуры, пропаганда здорового образа жизни.</w:t>
            </w:r>
          </w:p>
          <w:p w:rsidR="0043731F" w:rsidRPr="00C37280" w:rsidRDefault="0043731F" w:rsidP="001A5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2. Обеспечение успешного выступления спортсменов города Когалыма в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46676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4667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Перечень подпрограмм  </w:t>
            </w:r>
          </w:p>
          <w:p w:rsidR="00DC13AD" w:rsidRPr="00C37280" w:rsidRDefault="003807BA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DC13AD">
              <w:rPr>
                <w:rFonts w:ascii="Times New Roman" w:hAnsi="Times New Roman"/>
                <w:sz w:val="26"/>
                <w:szCs w:val="26"/>
                <w:lang w:eastAsia="ru-RU"/>
              </w:rPr>
              <w:t>ли основных мероприятий</w:t>
            </w:r>
          </w:p>
        </w:tc>
        <w:tc>
          <w:tcPr>
            <w:tcW w:w="3360" w:type="pct"/>
          </w:tcPr>
          <w:p w:rsidR="00DC13AD" w:rsidRPr="00DD52D6" w:rsidRDefault="00DC13AD" w:rsidP="006556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1. </w:t>
            </w:r>
            <w:r w:rsidRPr="00DD52D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«Развитие массовой физической культуры и спорта»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  <w:p w:rsidR="00DC13AD" w:rsidRPr="00DD52D6" w:rsidRDefault="00DC13AD" w:rsidP="006556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2. «</w:t>
            </w:r>
            <w:r w:rsidRPr="00DD52D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  <w:p w:rsidR="00DC13AD" w:rsidRPr="00C37280" w:rsidRDefault="00DC13AD" w:rsidP="006556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 «Управление отрасль</w:t>
            </w:r>
            <w:r w:rsidR="00FE24C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ю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физическая культура и спорт»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BB4EA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360" w:type="pct"/>
          </w:tcPr>
          <w:p w:rsidR="00DC13AD" w:rsidRPr="00F04182" w:rsidRDefault="00D83207" w:rsidP="00D83207">
            <w:pPr>
              <w:widowControl w:val="0"/>
              <w:tabs>
                <w:tab w:val="left" w:pos="33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  <w:r w:rsidR="00DC13AD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Доля населения города Когалыма, систематически занимающегося физической культурой и спортом, в общей численности населения.</w:t>
            </w:r>
          </w:p>
          <w:p w:rsidR="00DC13AD" w:rsidRPr="00F04182" w:rsidRDefault="00D83207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  <w:r w:rsidR="00DC13AD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Уровень обеспеченности населения спортивными сооружениями, исходя из единовременной пропускной способности объектов спорта.</w:t>
            </w:r>
          </w:p>
          <w:p w:rsidR="00DC13AD" w:rsidRPr="00F04182" w:rsidRDefault="00D83207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  <w:r w:rsidR="00DC13AD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Доля граждан города Когалыма, занимающихся физической культурой и спортом по месту работы, в общей численности населения, занятого в экономике.</w:t>
            </w:r>
          </w:p>
          <w:p w:rsidR="00DC13AD" w:rsidRPr="00F04182" w:rsidRDefault="00D83207" w:rsidP="006A56EB">
            <w:pPr>
              <w:widowControl w:val="0"/>
              <w:tabs>
                <w:tab w:val="left" w:pos="33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  <w:r w:rsidR="00DC13AD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Доля учащихся, систематически занимающихся физической культурой и спортом, в общей численности учащихся и студентов.</w:t>
            </w:r>
          </w:p>
          <w:p w:rsidR="00DC13AD" w:rsidRPr="00F04182" w:rsidRDefault="00D83207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  <w:r w:rsidR="00DC13AD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DC13AD" w:rsidRPr="00F04182" w:rsidRDefault="00D83207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6.</w:t>
            </w:r>
            <w:r w:rsidR="00DC13AD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граждан города Когалыма, выполнивших нормативы Всероссийского физкультурно-спортивного комплекса «Готов к труду и обороне» </w:t>
            </w:r>
            <w:r w:rsidR="00CB3033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(ВФСК </w:t>
            </w:r>
            <w:r w:rsidR="00DC13AD"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студентов.</w:t>
            </w:r>
          </w:p>
          <w:p w:rsidR="00D83207" w:rsidRPr="00F04182" w:rsidRDefault="00D83207" w:rsidP="00D8320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граждан, принявших участие в физкультурно-массовых и спортивных </w:t>
            </w: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мероприятиях в городе Когалыме. </w:t>
            </w:r>
          </w:p>
          <w:p w:rsidR="00D83207" w:rsidRPr="00F04182" w:rsidRDefault="00D83207" w:rsidP="00D8320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7. Организация  и проведение официальных физкультурны</w:t>
            </w:r>
            <w:proofErr w:type="gramStart"/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х(</w:t>
            </w:r>
            <w:proofErr w:type="gramEnd"/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физкультурно- оздоровительных) мероприятий.</w:t>
            </w:r>
          </w:p>
          <w:p w:rsidR="00D83207" w:rsidRPr="00F04182" w:rsidRDefault="00D83207" w:rsidP="00D8320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8. Обеспечение участия спортивных сборных команд в официальных спортивных мероприятиях.</w:t>
            </w:r>
          </w:p>
          <w:p w:rsidR="00D83207" w:rsidRPr="00F04182" w:rsidRDefault="00D83207" w:rsidP="00D83207">
            <w:pPr>
              <w:widowControl w:val="0"/>
              <w:tabs>
                <w:tab w:val="left" w:pos="33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>9.Численность спортсменов, имеющих спортивные разряды.</w:t>
            </w:r>
          </w:p>
          <w:p w:rsidR="00031258" w:rsidRPr="00D83207" w:rsidRDefault="00031258" w:rsidP="00D8320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0418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10. </w:t>
            </w:r>
            <w:r w:rsidRPr="00F04182">
              <w:rPr>
                <w:rFonts w:ascii="Times New Roman" w:hAnsi="Times New Roman"/>
                <w:sz w:val="26"/>
                <w:szCs w:val="26"/>
              </w:rPr>
              <w:t>Строительство объектов спорта в городе Когалыме, в том числе выполнение проектно-изыскательских работ.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60" w:type="pct"/>
            <w:vAlign w:val="center"/>
          </w:tcPr>
          <w:p w:rsidR="00DC13AD" w:rsidRPr="00C37280" w:rsidRDefault="00DC13AD" w:rsidP="007E0FA7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201</w:t>
            </w:r>
            <w:r w:rsidR="009B2A0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-20</w:t>
            </w:r>
            <w:r w:rsidR="007E0FA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3360" w:type="pct"/>
          </w:tcPr>
          <w:p w:rsidR="00DC13AD" w:rsidRDefault="00DC13AD" w:rsidP="002B66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Общий объём финансирования Программы: </w:t>
            </w:r>
          </w:p>
          <w:p w:rsidR="00DC13AD" w:rsidRPr="00CC10D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Всего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: </w:t>
            </w:r>
            <w:r w:rsidR="009B2A00">
              <w:rPr>
                <w:rFonts w:ascii="Times New Roman" w:hAnsi="Times New Roman"/>
                <w:sz w:val="26"/>
                <w:szCs w:val="26"/>
                <w:lang w:eastAsia="ru-RU"/>
              </w:rPr>
              <w:t>596 852,20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руб.</w:t>
            </w:r>
          </w:p>
          <w:p w:rsidR="00DC13AD" w:rsidRPr="00CC10D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>Средства бюджета Ханты</w:t>
            </w:r>
            <w:r w:rsidR="003807BA"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>-Мансийского автономного округа-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Югры </w:t>
            </w:r>
            <w:r w:rsidR="009B2A00">
              <w:rPr>
                <w:rFonts w:ascii="Times New Roman" w:hAnsi="Times New Roman"/>
                <w:sz w:val="26"/>
                <w:szCs w:val="26"/>
                <w:lang w:eastAsia="ru-RU"/>
              </w:rPr>
              <w:t>2 103,00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DC13AD" w:rsidRPr="00CC10D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 год – </w:t>
            </w:r>
            <w:r w:rsidR="009B2A00">
              <w:rPr>
                <w:rFonts w:ascii="Times New Roman" w:hAnsi="Times New Roman"/>
                <w:sz w:val="26"/>
                <w:szCs w:val="26"/>
                <w:lang w:eastAsia="ru-RU"/>
              </w:rPr>
              <w:t>701,00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DC13AD" w:rsidRPr="00CC10D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 год – </w:t>
            </w:r>
            <w:r w:rsidR="00CC10DD"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>701,00 тыс. руб.;</w:t>
            </w:r>
          </w:p>
          <w:p w:rsidR="00CC10DD" w:rsidRPr="00CC10DD" w:rsidRDefault="00CC10D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>2020 год – 701,00 тыс. руб.</w:t>
            </w:r>
          </w:p>
          <w:p w:rsidR="00DC13AD" w:rsidRPr="00CC10D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Средства бюджета города Когалыма </w:t>
            </w:r>
            <w:r w:rsidR="009B2A00">
              <w:rPr>
                <w:rFonts w:ascii="Times New Roman" w:hAnsi="Times New Roman"/>
                <w:sz w:val="26"/>
                <w:szCs w:val="26"/>
                <w:lang w:eastAsia="ru-RU"/>
              </w:rPr>
              <w:t>594 749,20</w:t>
            </w:r>
            <w:r w:rsidR="00CC10DD"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тыс.  руб., в том числе: </w:t>
            </w:r>
          </w:p>
          <w:p w:rsidR="00DC13AD" w:rsidRPr="00CC10D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 год – </w:t>
            </w:r>
            <w:r w:rsidR="00890736">
              <w:rPr>
                <w:rFonts w:ascii="Times New Roman" w:hAnsi="Times New Roman"/>
                <w:sz w:val="26"/>
                <w:szCs w:val="26"/>
                <w:lang w:eastAsia="ru-RU"/>
              </w:rPr>
              <w:t>197</w:t>
            </w:r>
            <w:r w:rsidR="009B2A00">
              <w:rPr>
                <w:rFonts w:ascii="Times New Roman" w:hAnsi="Times New Roman"/>
                <w:sz w:val="26"/>
                <w:szCs w:val="26"/>
                <w:lang w:eastAsia="ru-RU"/>
              </w:rPr>
              <w:t> 012,70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DC13AD" w:rsidRPr="00CC10D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 год – </w:t>
            </w:r>
            <w:r w:rsidR="009B2A00">
              <w:rPr>
                <w:rFonts w:ascii="Times New Roman" w:hAnsi="Times New Roman"/>
                <w:sz w:val="26"/>
                <w:szCs w:val="26"/>
                <w:lang w:eastAsia="ru-RU"/>
              </w:rPr>
              <w:t>196 098,30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руб.</w:t>
            </w:r>
            <w:r w:rsidR="00CC10DD"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CC10DD" w:rsidRPr="00C37280" w:rsidRDefault="00CC10D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2020 год – </w:t>
            </w:r>
            <w:r w:rsidR="009B2A00">
              <w:rPr>
                <w:rFonts w:ascii="Times New Roman" w:hAnsi="Times New Roman"/>
                <w:sz w:val="26"/>
                <w:szCs w:val="26"/>
                <w:lang w:eastAsia="ru-RU"/>
              </w:rPr>
              <w:t>201 638,20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руб.</w:t>
            </w:r>
          </w:p>
        </w:tc>
      </w:tr>
    </w:tbl>
    <w:p w:rsidR="00DC13AD" w:rsidRDefault="00DC13AD" w:rsidP="00C37280">
      <w:pPr>
        <w:widowControl w:val="0"/>
        <w:spacing w:after="0" w:line="240" w:lineRule="auto"/>
        <w:rPr>
          <w:rFonts w:ascii="Times New Roman" w:hAnsi="Times New Roman"/>
          <w:lang w:eastAsia="ru-RU"/>
        </w:rPr>
      </w:pPr>
    </w:p>
    <w:p w:rsidR="00DC13AD" w:rsidRPr="0023655C" w:rsidRDefault="00DC13AD" w:rsidP="00655669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Calibri"/>
          <w:bCs/>
          <w:sz w:val="26"/>
          <w:szCs w:val="26"/>
          <w:lang w:eastAsia="ru-RU"/>
        </w:rPr>
      </w:pPr>
      <w:r>
        <w:rPr>
          <w:rFonts w:ascii="Times New Roman" w:eastAsia="HiddenHorzOCR" w:hAnsi="Times New Roman" w:cs="Calibri"/>
          <w:sz w:val="26"/>
          <w:szCs w:val="26"/>
          <w:lang w:eastAsia="ru-RU"/>
        </w:rPr>
        <w:t>Краткая х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арактеристика текущего состояния сферы 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физической культуры и спорта в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 город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е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 Когалым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е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DC13AD" w:rsidRPr="00064C73" w:rsidRDefault="00DC13AD" w:rsidP="00064C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eastAsia="HiddenHorzOCR" w:hAnsi="Times New Roman"/>
          <w:sz w:val="26"/>
          <w:szCs w:val="26"/>
          <w:lang w:eastAsia="ru-RU"/>
        </w:rPr>
        <w:t>Цели в области физической культуры и спорта направлены на создание условий для ведения гражданами здорового образа жизни, обеспечения развития массового спорта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и достижение спортсменами города Когалыма высоких спортивных результатов на соревнованиях окружного, российского и международного уровня.</w:t>
      </w:r>
    </w:p>
    <w:p w:rsidR="00DC13AD" w:rsidRPr="00064C73" w:rsidRDefault="00DC13AD" w:rsidP="00064C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При разработке Программы учтены вопросы, направленные на улучшение здоровья населения города Когалыма, повышение уровня и качества жизни жителей города Когалыма, развитие человеческого потенциала, воспитания подрастающего поколения через систематическое занятие физической культурой и спортом, повышение конкурентоспособности спорта и престижа на окружной, российской и международной арене.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настоящее время имеется ряд проблем, влияющих на развитие физической культуры и спорта в городе, требующих неотложного решения, в том числе: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недостаточное привлечение детей и подростков к регулярным занятиям физической культурой;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- несоответствие уровня развития инфраструктуры для занятий физической культурой и массовым спортом задачам развития физической культуры, школьного спорта и массового спорта;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недостаточная обеспеченность тренерско-преподавательским составом.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Президент Российской Федерации, Правительство Российской Федерации, руководство регионов уделяют большое внимание вопросам оздоровления российского общества и прежде всего подрастающего поколения. Ключевым моментом в проводимой социальной политике является не просто увеличение рождаемости, но и создание условий для улучшения состояния физического здоровья детей и подростков.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064C73">
        <w:rPr>
          <w:rFonts w:ascii="Times New Roman" w:hAnsi="Times New Roman"/>
          <w:sz w:val="26"/>
          <w:szCs w:val="26"/>
          <w:lang w:eastAsia="ru-RU"/>
        </w:rPr>
        <w:t>Стратегия развития физической культуры и спорта до 2020 года, утвержденная решением Думы города Когалыма 23.12.2014 №494-ГД                   «Об утверждении стратегии социально-экономического развития города Когалыма до 2020 года и на период до 2030 года» предполагает создание национальной системы физической культуры и спорта в Российской Федерации, позволяющая комплексно решать задачи как по развитию физической культуры, школьного спорта и массового спорта, так и по</w:t>
      </w:r>
      <w:proofErr w:type="gramEnd"/>
      <w:r w:rsidRPr="00064C73">
        <w:rPr>
          <w:rFonts w:ascii="Times New Roman" w:hAnsi="Times New Roman"/>
          <w:sz w:val="26"/>
          <w:szCs w:val="26"/>
          <w:lang w:eastAsia="ru-RU"/>
        </w:rPr>
        <w:t xml:space="preserve"> подготовке спортивного резерва и спортсменов высокого класса. В основе национальной системы физической культуры и спорта лежит концепция многоуровневого подхода к размещению объектов спорта для занятий физической культурой и спортом. При этом первый уровень - обеспечивает шаговую доступность населения к спортивному объекту (спортивные площадки, лыжные базы, бассейны, спортивные залы и другие сооружения по месту жительства, рассчитанные на массовое использование).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то же время</w:t>
      </w:r>
      <w:r w:rsidR="003807BA">
        <w:rPr>
          <w:rFonts w:ascii="Times New Roman" w:hAnsi="Times New Roman"/>
          <w:sz w:val="26"/>
          <w:szCs w:val="26"/>
          <w:lang w:eastAsia="ru-RU"/>
        </w:rPr>
        <w:t>,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существенным фактором, определяющим уровень физического развития, является поддержание оптимальной физической активности. Опыт показывает, что такая задача может быть решена при реализации Программы.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Реализация Программы, позволит решить указанные проблемы при максимально эффективном управлении финансовыми ресурсами города Когалыма.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Условиями применения программно-целевого метода в решении вышеуказанных проблем являются: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необходимость кардинального изменения неблагоприятной ситуации с состоянием физического здоровья детей и подростков;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комплексность проблемы, требующая системного подхода в её решении, эффективного планирования, координации межведомственных программных мероприятий и мониторинга результатов их реализации;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отсутствие возможностей достижения необходимых целей, исходя только из существующего уровня взаимосвязей между муниципальными органами управления;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необходимость скоординированного использования финансовых и материальных ресурсов различной ведомственной принадлежности для достижения цели Программы.</w:t>
      </w:r>
    </w:p>
    <w:p w:rsidR="00DC13AD" w:rsidRPr="00064C73" w:rsidRDefault="00DC13AD" w:rsidP="00064C7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Особое внимание необходимо уделить увеличению строительства спортивных сооружений, спортивных площадок, а также повышению их </w:t>
      </w:r>
      <w:proofErr w:type="spellStart"/>
      <w:r w:rsidRPr="00064C73">
        <w:rPr>
          <w:rFonts w:ascii="Times New Roman" w:hAnsi="Times New Roman"/>
          <w:sz w:val="26"/>
          <w:szCs w:val="26"/>
          <w:lang w:eastAsia="ru-RU"/>
        </w:rPr>
        <w:t>энергоэффективности</w:t>
      </w:r>
      <w:proofErr w:type="spellEnd"/>
      <w:r w:rsidRPr="00064C73">
        <w:rPr>
          <w:rFonts w:ascii="Times New Roman" w:hAnsi="Times New Roman"/>
          <w:sz w:val="26"/>
          <w:szCs w:val="26"/>
          <w:lang w:eastAsia="ru-RU"/>
        </w:rPr>
        <w:t>, их к</w:t>
      </w: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 xml:space="preserve">ачества и оснащенности с учетом требований </w:t>
      </w: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lastRenderedPageBreak/>
        <w:t>комплексной безопасности и дизайна.</w:t>
      </w:r>
    </w:p>
    <w:p w:rsidR="00DC13AD" w:rsidRPr="00064C73" w:rsidRDefault="00DC13AD" w:rsidP="00064C7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>Строительство спортивных объектов в городе Когалыме осуществляется с привлечением средств бюджета Ханты-Мансийского автономного округа – Югры (далее – ХМАО-Югры), средств бюджета города Когалыма и внебюджетных источников.</w:t>
      </w:r>
    </w:p>
    <w:p w:rsidR="00740894" w:rsidRDefault="00740894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>
        <w:rPr>
          <w:rFonts w:ascii="Times New Roman" w:hAnsi="Times New Roman"/>
          <w:kern w:val="2"/>
          <w:sz w:val="26"/>
          <w:szCs w:val="26"/>
          <w:lang w:eastAsia="ru-RU"/>
        </w:rPr>
        <w:t>В 2016</w:t>
      </w:r>
      <w:r w:rsidR="00DC13AD" w:rsidRPr="00064C73">
        <w:rPr>
          <w:rFonts w:ascii="Times New Roman" w:hAnsi="Times New Roman"/>
          <w:kern w:val="2"/>
          <w:sz w:val="26"/>
          <w:szCs w:val="26"/>
          <w:lang w:eastAsia="ru-RU"/>
        </w:rPr>
        <w:t xml:space="preserve"> году в городе Когалыме в рамках Программы введены в эксплуатацию </w:t>
      </w:r>
      <w:r>
        <w:rPr>
          <w:rFonts w:ascii="Times New Roman" w:hAnsi="Times New Roman"/>
          <w:kern w:val="2"/>
          <w:sz w:val="26"/>
          <w:szCs w:val="26"/>
          <w:lang w:eastAsia="ru-RU"/>
        </w:rPr>
        <w:t>2 турниковых комплекса</w:t>
      </w:r>
      <w:r w:rsidR="00DC13AD" w:rsidRPr="00064C73">
        <w:rPr>
          <w:rFonts w:ascii="Times New Roman" w:hAnsi="Times New Roman"/>
          <w:kern w:val="2"/>
          <w:sz w:val="26"/>
          <w:szCs w:val="26"/>
          <w:lang w:eastAsia="ru-RU"/>
        </w:rPr>
        <w:t xml:space="preserve"> «WORKOUT»</w:t>
      </w:r>
      <w:r>
        <w:rPr>
          <w:rFonts w:ascii="Times New Roman" w:hAnsi="Times New Roman"/>
          <w:kern w:val="2"/>
          <w:sz w:val="26"/>
          <w:szCs w:val="26"/>
          <w:lang w:eastAsia="ru-RU"/>
        </w:rPr>
        <w:t>.</w:t>
      </w:r>
      <w:r w:rsidR="00DC13AD" w:rsidRPr="00064C73">
        <w:rPr>
          <w:rFonts w:ascii="Times New Roman" w:hAnsi="Times New Roman"/>
          <w:kern w:val="2"/>
          <w:sz w:val="26"/>
          <w:szCs w:val="26"/>
          <w:lang w:eastAsia="ru-RU"/>
        </w:rPr>
        <w:t xml:space="preserve"> </w:t>
      </w:r>
    </w:p>
    <w:p w:rsidR="00DC13AD" w:rsidRPr="00064C73" w:rsidRDefault="00740894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 31.12.2016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обеспеченность спортивными сооружениями в процентном отношении от норматива, установленного </w:t>
      </w:r>
      <w:r w:rsidR="003807BA">
        <w:rPr>
          <w:rFonts w:ascii="Times New Roman" w:hAnsi="Times New Roman"/>
          <w:sz w:val="26"/>
          <w:szCs w:val="26"/>
          <w:lang w:eastAsia="ru-RU"/>
        </w:rPr>
        <w:t>р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аспоряжением Правительства Российской Федерации от 03.07.1996 №1063-р «О </w:t>
      </w:r>
      <w:r w:rsidR="003807BA">
        <w:rPr>
          <w:rFonts w:ascii="Times New Roman" w:hAnsi="Times New Roman"/>
          <w:sz w:val="26"/>
          <w:szCs w:val="26"/>
          <w:lang w:eastAsia="ru-RU"/>
        </w:rPr>
        <w:t>С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>оциальных нормативах и нормах», составляет:</w:t>
      </w:r>
    </w:p>
    <w:p w:rsidR="00DC13AD" w:rsidRPr="00740894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0894">
        <w:rPr>
          <w:rFonts w:ascii="Times New Roman" w:hAnsi="Times New Roman"/>
          <w:sz w:val="26"/>
          <w:szCs w:val="26"/>
          <w:lang w:eastAsia="ru-RU"/>
        </w:rPr>
        <w:t xml:space="preserve">- плоскостными сооружениями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41,5</w:t>
      </w:r>
      <w:r w:rsidRPr="00740894">
        <w:rPr>
          <w:rFonts w:ascii="Times New Roman" w:hAnsi="Times New Roman"/>
          <w:sz w:val="26"/>
          <w:szCs w:val="26"/>
          <w:lang w:eastAsia="ru-RU"/>
        </w:rPr>
        <w:t>%;</w:t>
      </w:r>
    </w:p>
    <w:p w:rsidR="00DC13AD" w:rsidRPr="00740894" w:rsidRDefault="00740894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0894">
        <w:rPr>
          <w:rFonts w:ascii="Times New Roman" w:hAnsi="Times New Roman"/>
          <w:sz w:val="26"/>
          <w:szCs w:val="26"/>
          <w:lang w:eastAsia="ru-RU"/>
        </w:rPr>
        <w:t>- спортивными залами 89</w:t>
      </w:r>
      <w:r w:rsidR="00DC13AD" w:rsidRPr="00740894">
        <w:rPr>
          <w:rFonts w:ascii="Times New Roman" w:hAnsi="Times New Roman"/>
          <w:sz w:val="26"/>
          <w:szCs w:val="26"/>
          <w:lang w:eastAsia="ru-RU"/>
        </w:rPr>
        <w:t>%;</w:t>
      </w:r>
    </w:p>
    <w:p w:rsidR="00DC13AD" w:rsidRPr="00064C73" w:rsidRDefault="00740894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0894">
        <w:rPr>
          <w:rFonts w:ascii="Times New Roman" w:hAnsi="Times New Roman"/>
          <w:sz w:val="26"/>
          <w:szCs w:val="26"/>
          <w:lang w:eastAsia="ru-RU"/>
        </w:rPr>
        <w:t>- плавательными бассейнами 16</w:t>
      </w:r>
      <w:r w:rsidR="00DC13AD" w:rsidRPr="00740894">
        <w:rPr>
          <w:rFonts w:ascii="Times New Roman" w:hAnsi="Times New Roman"/>
          <w:sz w:val="26"/>
          <w:szCs w:val="26"/>
          <w:lang w:eastAsia="ru-RU"/>
        </w:rPr>
        <w:t>%.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Нуждается в развитии детско-юношеский спорт и спорт высших достижений. В городе Когалыме обеспеченность тренерским составом в процентах от норматива Российской Федерации 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(26 человек на 10 тысяч населения) составляет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70,70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% или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111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 человек,</w:t>
      </w:r>
      <w:r w:rsidRPr="00740894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систематически занимается спортом -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5107</w:t>
      </w:r>
      <w:r w:rsidRPr="0074089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740894">
        <w:rPr>
          <w:rFonts w:ascii="Times New Roman" w:hAnsi="Times New Roman"/>
          <w:sz w:val="26"/>
          <w:szCs w:val="26"/>
          <w:lang w:eastAsia="ru-RU"/>
        </w:rPr>
        <w:t>учащихся.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Имеются проблемы в области повышения квалификации тренеров, преподавателей физического воспитания общеобразовательных организаций и физкультурных работников дошкольных образовательных организаций.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Не менее актуальным остается вопрос привлечения к активным занятиям физической культурой и спортом лиц с ограниченными возможностями. Количество занимающихся инвалидов в городе Когалыме за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2016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 год составляет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40 человек</w:t>
      </w:r>
      <w:r w:rsidRPr="00740894">
        <w:rPr>
          <w:rFonts w:ascii="Times New Roman" w:hAnsi="Times New Roman"/>
          <w:sz w:val="26"/>
          <w:szCs w:val="26"/>
          <w:lang w:eastAsia="ru-RU"/>
        </w:rPr>
        <w:t>.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Для увеличения количества занимающихся должна быть проведена огромная работа по созданию условий для занятий этой категории жителей города Когалыма, в том числе: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обеспечить доступность для занятий физической культурой и спортом на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всех спортивных сооружениях не</w:t>
      </w:r>
      <w:r w:rsidRPr="00064C73">
        <w:rPr>
          <w:rFonts w:ascii="Times New Roman" w:hAnsi="Times New Roman"/>
          <w:sz w:val="26"/>
          <w:szCs w:val="26"/>
          <w:lang w:eastAsia="ru-RU"/>
        </w:rPr>
        <w:t>зависимо от ведомственной принадлежности.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С целью социальной реабилитации инвалидов путём создания условий для регулярных занятий спортом, Управление культуры, спорта и молодежной политики Администрации города Когалыма активно взаимодействует с учреждениями и организациями: </w:t>
      </w:r>
      <w:r w:rsidR="00CB3033" w:rsidRPr="00064C73">
        <w:rPr>
          <w:rFonts w:ascii="Times New Roman" w:hAnsi="Times New Roman"/>
          <w:sz w:val="26"/>
          <w:szCs w:val="26"/>
          <w:lang w:eastAsia="ru-RU"/>
        </w:rPr>
        <w:t xml:space="preserve">МАУ </w:t>
      </w:r>
      <w:r w:rsidRPr="00064C73">
        <w:rPr>
          <w:rFonts w:ascii="Times New Roman" w:hAnsi="Times New Roman"/>
          <w:sz w:val="26"/>
          <w:szCs w:val="26"/>
          <w:lang w:eastAsia="ru-RU"/>
        </w:rPr>
        <w:t>«Дворец спорта», обществом с ограниченной ответственностью «Управление социальными объектами», бюджетным учреждением ХМАО-Югры «Комплексный центр социального обслуживания населения «Жемчужина», бюджетным учреждением ХМАО-Югры «Центр социальной помощи семье и детям «Радуга надежды».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указанной категории людей на базе МАУ «Дворец спорта» на безвозмездной основе организованы физкультурно-оздоровительные занятия (плавание, настольный теннис, легкая атлетика и другие).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В городе Когалыме проводятся городские соревнования среди инвалидов по следующим видам спорта: плаванию, настольному теннису, шахматам, игре в </w:t>
      </w:r>
      <w:proofErr w:type="spellStart"/>
      <w:r w:rsidRPr="00064C73">
        <w:rPr>
          <w:rFonts w:ascii="Times New Roman" w:hAnsi="Times New Roman"/>
          <w:sz w:val="26"/>
          <w:szCs w:val="26"/>
          <w:lang w:eastAsia="ru-RU"/>
        </w:rPr>
        <w:t>дартс</w:t>
      </w:r>
      <w:proofErr w:type="spellEnd"/>
      <w:r w:rsidRPr="00064C73">
        <w:rPr>
          <w:rFonts w:ascii="Times New Roman" w:hAnsi="Times New Roman"/>
          <w:sz w:val="26"/>
          <w:szCs w:val="26"/>
          <w:lang w:eastAsia="ru-RU"/>
        </w:rPr>
        <w:t xml:space="preserve">, шашкам, пауэрлифтингу, легкой атлетике. Стало традиционным ежегодное проведение городской спартакиады среди лиц с ограниченными физическими возможностями, приуроченной к празднованию Победы в Великой Отечественной войне. Также, ежеквартально совместно с 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 xml:space="preserve">бюджетным учреждением «Центр социальной помощи семье и детям «Радуга надежды» проводятся «Веселые старты» для детей инвалидов, охват каждого мероприятия составляет 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более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40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 человек.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Общее количество </w:t>
      </w:r>
      <w:proofErr w:type="gramStart"/>
      <w:r w:rsidRPr="00064C73">
        <w:rPr>
          <w:rFonts w:ascii="Times New Roman" w:hAnsi="Times New Roman"/>
          <w:sz w:val="26"/>
          <w:szCs w:val="26"/>
          <w:lang w:eastAsia="ru-RU"/>
        </w:rPr>
        <w:t>специалистов, занимающихся с инвалидами в городе составляет</w:t>
      </w:r>
      <w:proofErr w:type="gramEnd"/>
      <w:r w:rsidRPr="00064C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3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 человека.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064C73">
        <w:rPr>
          <w:rFonts w:ascii="Times New Roman" w:hAnsi="Times New Roman"/>
          <w:sz w:val="26"/>
          <w:szCs w:val="26"/>
          <w:lang w:eastAsia="ru-RU"/>
        </w:rPr>
        <w:t xml:space="preserve">Обеспечение населения услугами физической культуры и спорта в рамках Программы предусмотрено </w:t>
      </w:r>
      <w:r w:rsidR="0043731F">
        <w:rPr>
          <w:rFonts w:ascii="Times New Roman" w:hAnsi="Times New Roman"/>
          <w:sz w:val="26"/>
          <w:szCs w:val="26"/>
          <w:lang w:eastAsia="ru-RU"/>
        </w:rPr>
        <w:t>не только за счё</w:t>
      </w:r>
      <w:r w:rsidRPr="00064C73">
        <w:rPr>
          <w:rFonts w:ascii="Times New Roman" w:hAnsi="Times New Roman"/>
          <w:sz w:val="26"/>
          <w:szCs w:val="26"/>
          <w:lang w:eastAsia="ru-RU"/>
        </w:rPr>
        <w:t>т расширения инфраструктуры, но и повышения эффективности использования имеющихся и возводимых объектов спорта</w:t>
      </w:r>
      <w:r w:rsidR="0043731F">
        <w:rPr>
          <w:rFonts w:ascii="Times New Roman" w:hAnsi="Times New Roman"/>
          <w:sz w:val="26"/>
          <w:szCs w:val="26"/>
          <w:lang w:eastAsia="ru-RU"/>
        </w:rPr>
        <w:t>, включение объектов спорта во В</w:t>
      </w:r>
      <w:r w:rsidRPr="00064C73">
        <w:rPr>
          <w:rFonts w:ascii="Times New Roman" w:hAnsi="Times New Roman"/>
          <w:sz w:val="26"/>
          <w:szCs w:val="26"/>
          <w:lang w:eastAsia="ru-RU"/>
        </w:rPr>
        <w:t>сероссийский реестр объектов спорта, проведение сертификации и стандартизации объектов спорта, оказываемых услуг, дополнения в оценки эффективности деятельности органов исполнительной власти города Когалыма показателей, характеризующих развитие физической культуры и спорта</w:t>
      </w:r>
      <w:proofErr w:type="gramEnd"/>
      <w:r w:rsidRPr="00064C73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3807BA">
        <w:rPr>
          <w:rFonts w:ascii="Times New Roman" w:hAnsi="Times New Roman"/>
          <w:sz w:val="26"/>
          <w:szCs w:val="26"/>
          <w:lang w:eastAsia="ru-RU"/>
        </w:rPr>
        <w:t>В настоящее время</w:t>
      </w:r>
      <w:r w:rsidR="0043731F">
        <w:rPr>
          <w:rFonts w:ascii="Times New Roman" w:hAnsi="Times New Roman"/>
          <w:sz w:val="26"/>
          <w:szCs w:val="26"/>
          <w:lang w:eastAsia="ru-RU"/>
        </w:rPr>
        <w:t>,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спортивные объекты, входящ</w:t>
      </w:r>
      <w:r w:rsidR="00740894">
        <w:rPr>
          <w:rFonts w:ascii="Times New Roman" w:hAnsi="Times New Roman"/>
          <w:sz w:val="26"/>
          <w:szCs w:val="26"/>
          <w:lang w:eastAsia="ru-RU"/>
        </w:rPr>
        <w:t xml:space="preserve">ие в состав МАУ «Дворец спорта»: </w:t>
      </w:r>
      <w:r w:rsidR="0043731F">
        <w:rPr>
          <w:rFonts w:ascii="Times New Roman" w:hAnsi="Times New Roman"/>
          <w:sz w:val="26"/>
          <w:szCs w:val="26"/>
          <w:lang w:eastAsia="ru-RU"/>
        </w:rPr>
        <w:t>спортивный комплекс «Дворец спорта», ледовый дворец</w:t>
      </w:r>
      <w:r w:rsidR="00740894">
        <w:rPr>
          <w:rFonts w:ascii="Times New Roman" w:hAnsi="Times New Roman"/>
          <w:sz w:val="26"/>
          <w:szCs w:val="26"/>
          <w:lang w:eastAsia="ru-RU"/>
        </w:rPr>
        <w:t xml:space="preserve"> «Айсберг», </w:t>
      </w:r>
      <w:r w:rsidR="0043731F">
        <w:rPr>
          <w:rFonts w:ascii="Times New Roman" w:hAnsi="Times New Roman"/>
          <w:sz w:val="26"/>
          <w:szCs w:val="26"/>
          <w:lang w:eastAsia="ru-RU"/>
        </w:rPr>
        <w:t>спортивный центр</w:t>
      </w:r>
      <w:r w:rsidR="00740894">
        <w:rPr>
          <w:rFonts w:ascii="Times New Roman" w:hAnsi="Times New Roman"/>
          <w:sz w:val="26"/>
          <w:szCs w:val="26"/>
          <w:lang w:eastAsia="ru-RU"/>
        </w:rPr>
        <w:t xml:space="preserve"> «Юбилейный»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сертифицированы и включены во Всероссийский реестр объектов спорта.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064C73">
        <w:rPr>
          <w:rFonts w:ascii="Times New Roman" w:hAnsi="Times New Roman"/>
          <w:sz w:val="26"/>
          <w:szCs w:val="26"/>
          <w:lang w:eastAsia="ru-RU"/>
        </w:rPr>
        <w:t>Однако, несмотря на важную социально-экономическую роль, которую может и должна выполнять физическая культура и с</w:t>
      </w:r>
      <w:r w:rsidR="00740894">
        <w:rPr>
          <w:rFonts w:ascii="Times New Roman" w:hAnsi="Times New Roman"/>
          <w:sz w:val="26"/>
          <w:szCs w:val="26"/>
          <w:lang w:eastAsia="ru-RU"/>
        </w:rPr>
        <w:t xml:space="preserve">порт, по состоянию на конец </w:t>
      </w:r>
      <w:r w:rsidR="00CB3033">
        <w:rPr>
          <w:rFonts w:ascii="Times New Roman" w:hAnsi="Times New Roman"/>
          <w:sz w:val="26"/>
          <w:szCs w:val="26"/>
          <w:lang w:eastAsia="ru-RU"/>
        </w:rPr>
        <w:t>2016</w:t>
      </w:r>
      <w:r w:rsidR="00740894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в городе 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Когалыме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удельный вес систематически занимающихся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 xml:space="preserve">физической культурой и спортом  составляет </w:t>
      </w:r>
      <w:r w:rsidR="00CB3033">
        <w:rPr>
          <w:rFonts w:ascii="Times New Roman" w:hAnsi="Times New Roman"/>
          <w:sz w:val="26"/>
          <w:szCs w:val="26"/>
          <w:lang w:eastAsia="ru-RU"/>
        </w:rPr>
        <w:t>34,31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%. При этом необходимо </w:t>
      </w:r>
      <w:r w:rsidR="00C51F51">
        <w:rPr>
          <w:rFonts w:ascii="Times New Roman" w:hAnsi="Times New Roman"/>
          <w:sz w:val="26"/>
          <w:szCs w:val="26"/>
          <w:lang w:eastAsia="ru-RU"/>
        </w:rPr>
        <w:t>отметить</w:t>
      </w:r>
      <w:r w:rsidRPr="00740894">
        <w:rPr>
          <w:rFonts w:ascii="Times New Roman" w:hAnsi="Times New Roman"/>
          <w:sz w:val="26"/>
          <w:szCs w:val="26"/>
          <w:lang w:eastAsia="ru-RU"/>
        </w:rPr>
        <w:t>, что к систематически занимающимся относятся только те, кто занимается физической культурой и спортом не менее 3-х раз в неделю, при объёме двигательной</w:t>
      </w:r>
      <w:proofErr w:type="gramEnd"/>
      <w:r w:rsidRPr="00740894">
        <w:rPr>
          <w:rFonts w:ascii="Times New Roman" w:hAnsi="Times New Roman"/>
          <w:sz w:val="26"/>
          <w:szCs w:val="26"/>
          <w:lang w:eastAsia="ru-RU"/>
        </w:rPr>
        <w:t xml:space="preserve"> активности не менее 4,5 часов в неделю.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Основой Программы является создание новой системы физкультурно-спортивного воспитания населения направленной </w:t>
      </w:r>
      <w:proofErr w:type="gramStart"/>
      <w:r w:rsidRPr="00064C73"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 w:rsidRPr="00064C73">
        <w:rPr>
          <w:rFonts w:ascii="Times New Roman" w:hAnsi="Times New Roman"/>
          <w:sz w:val="26"/>
          <w:szCs w:val="26"/>
          <w:lang w:eastAsia="ru-RU"/>
        </w:rPr>
        <w:t>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разработку и формирование организационной основы управления развитием физической культуры и спорта;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со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вершенствование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системы спортивных и физкультурных мероприятий;</w:t>
      </w:r>
    </w:p>
    <w:p w:rsidR="00DC13AD" w:rsidRPr="00064C73" w:rsidRDefault="00DC13AD" w:rsidP="00C51F5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C51F51">
        <w:rPr>
          <w:rFonts w:ascii="Times New Roman" w:hAnsi="Times New Roman"/>
          <w:color w:val="FFFFFF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об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еспечение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комплексной безопасности и повышение </w:t>
      </w:r>
      <w:proofErr w:type="spellStart"/>
      <w:r w:rsidRPr="00064C73">
        <w:rPr>
          <w:rFonts w:ascii="Times New Roman" w:hAnsi="Times New Roman"/>
          <w:sz w:val="26"/>
          <w:szCs w:val="26"/>
          <w:lang w:eastAsia="ru-RU"/>
        </w:rPr>
        <w:t>энергоэффективности</w:t>
      </w:r>
      <w:proofErr w:type="spellEnd"/>
      <w:r w:rsidRPr="00064C73">
        <w:rPr>
          <w:rFonts w:ascii="Times New Roman" w:hAnsi="Times New Roman"/>
          <w:sz w:val="26"/>
          <w:szCs w:val="26"/>
          <w:lang w:eastAsia="ru-RU"/>
        </w:rPr>
        <w:t xml:space="preserve"> зданий образовательных организаций.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создания новой системы физкультурно-спортивного воспитания населения необходимо: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C51F5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51F51">
        <w:rPr>
          <w:rFonts w:ascii="Times New Roman" w:hAnsi="Times New Roman"/>
          <w:sz w:val="26"/>
          <w:szCs w:val="26"/>
          <w:lang w:eastAsia="ru-RU"/>
        </w:rPr>
        <w:t>о</w:t>
      </w:r>
      <w:r w:rsidRPr="00064C73">
        <w:rPr>
          <w:rFonts w:ascii="Times New Roman" w:hAnsi="Times New Roman"/>
          <w:sz w:val="26"/>
          <w:szCs w:val="26"/>
          <w:lang w:eastAsia="ru-RU"/>
        </w:rPr>
        <w:t>беспечение преемственности программ физического воспитания в образовательных организациях;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пр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оведение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мониторинга систематически </w:t>
      </w:r>
      <w:proofErr w:type="gramStart"/>
      <w:r w:rsidRPr="00064C73">
        <w:rPr>
          <w:rFonts w:ascii="Times New Roman" w:hAnsi="Times New Roman"/>
          <w:sz w:val="26"/>
          <w:szCs w:val="26"/>
          <w:lang w:eastAsia="ru-RU"/>
        </w:rPr>
        <w:t>занимающихся</w:t>
      </w:r>
      <w:proofErr w:type="gramEnd"/>
      <w:r w:rsidRPr="00064C73">
        <w:rPr>
          <w:rFonts w:ascii="Times New Roman" w:hAnsi="Times New Roman"/>
          <w:sz w:val="26"/>
          <w:szCs w:val="26"/>
          <w:lang w:eastAsia="ru-RU"/>
        </w:rPr>
        <w:t xml:space="preserve"> физической культурой и спортом, а также соотношения спроса и предложения на спортивно-оздоровительные услуги;</w:t>
      </w:r>
    </w:p>
    <w:p w:rsidR="00DC13AD" w:rsidRPr="00064C73" w:rsidRDefault="003807BA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совершенствование ежегодного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календарного плана физкультурных и спортивных мероприятий города;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организация спортивных федераций по видам спорта.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Должен быть разработан и реализован комплекс мер по пропаганде физической культуры и спорта, как важнейшей составляющей здорового образа жизни, для этого необходимо: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Pr="00064C73">
        <w:rPr>
          <w:rFonts w:ascii="Times New Roman" w:hAnsi="Times New Roman"/>
          <w:color w:val="FFFFFF"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определение приоритетных направлений физической культуры, спорта и здорового образа жизни;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C51F51">
        <w:rPr>
          <w:rFonts w:ascii="Times New Roman" w:hAnsi="Times New Roman"/>
          <w:sz w:val="26"/>
          <w:szCs w:val="26"/>
          <w:lang w:eastAsia="ru-RU"/>
        </w:rPr>
        <w:t xml:space="preserve">информационная поддержка 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проектов по развитию физической культуры и спорта </w:t>
      </w:r>
      <w:r w:rsidR="00C51F51">
        <w:rPr>
          <w:rFonts w:ascii="Times New Roman" w:hAnsi="Times New Roman"/>
          <w:sz w:val="26"/>
          <w:szCs w:val="26"/>
          <w:lang w:eastAsia="ru-RU"/>
        </w:rPr>
        <w:t>средств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массовой информации;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- оказание информационной поддержки населению в организации занятий физической культурой и спортом.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40894">
        <w:rPr>
          <w:rFonts w:ascii="Times New Roman" w:hAnsi="Times New Roman"/>
          <w:sz w:val="26"/>
          <w:szCs w:val="26"/>
          <w:lang w:eastAsia="ru-RU"/>
        </w:rPr>
        <w:t>В настоящее время, в городе Когалыме развивается более 25 видов спорта, ежегодно проводится более 200</w:t>
      </w:r>
      <w:r w:rsidRPr="0074089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740894">
        <w:rPr>
          <w:rFonts w:ascii="Times New Roman" w:hAnsi="Times New Roman"/>
          <w:sz w:val="26"/>
          <w:szCs w:val="26"/>
          <w:lang w:eastAsia="ru-RU"/>
        </w:rPr>
        <w:t>спортивных мероприятий, в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том числе мероприятия окружного уровня. Каждое крупное спортивное мероприятие - это нов</w:t>
      </w:r>
      <w:r w:rsidR="00C51F51">
        <w:rPr>
          <w:rFonts w:ascii="Times New Roman" w:hAnsi="Times New Roman"/>
          <w:sz w:val="26"/>
          <w:szCs w:val="26"/>
          <w:lang w:eastAsia="ru-RU"/>
        </w:rPr>
        <w:t>ый импульс к развитию массового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спорта, </w:t>
      </w:r>
      <w:r w:rsidR="00C51F51">
        <w:rPr>
          <w:rFonts w:ascii="Times New Roman" w:hAnsi="Times New Roman"/>
          <w:sz w:val="26"/>
          <w:szCs w:val="26"/>
          <w:lang w:eastAsia="ru-RU"/>
        </w:rPr>
        <w:t>созданию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материально-технических условий для занятий физической культурой и спортом подрастающего поколения, а также подготовки сборных команд города.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В дошкольных образовательных организациях города Когалыма созданы необходимые условия для реализации образовательной </w:t>
      </w:r>
      <w:r w:rsidR="004A2AE6">
        <w:rPr>
          <w:rFonts w:ascii="Times New Roman" w:hAnsi="Times New Roman"/>
          <w:sz w:val="26"/>
          <w:szCs w:val="26"/>
          <w:lang w:eastAsia="ru-RU"/>
        </w:rPr>
        <w:t>программы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«Физическая культура»: в каждом детском саду </w:t>
      </w:r>
      <w:r w:rsidR="004A2AE6" w:rsidRPr="00064C73">
        <w:rPr>
          <w:rFonts w:ascii="Times New Roman" w:hAnsi="Times New Roman"/>
          <w:sz w:val="26"/>
          <w:szCs w:val="26"/>
          <w:lang w:eastAsia="ru-RU"/>
        </w:rPr>
        <w:t xml:space="preserve">имеются </w:t>
      </w:r>
      <w:r w:rsidRPr="00064C73">
        <w:rPr>
          <w:rFonts w:ascii="Times New Roman" w:hAnsi="Times New Roman"/>
          <w:sz w:val="26"/>
          <w:szCs w:val="26"/>
          <w:lang w:eastAsia="ru-RU"/>
        </w:rPr>
        <w:t>спортивные залы, участки для организации прогулки</w:t>
      </w:r>
      <w:r w:rsidR="004A2AE6">
        <w:rPr>
          <w:rFonts w:ascii="Times New Roman" w:hAnsi="Times New Roman"/>
          <w:sz w:val="26"/>
          <w:szCs w:val="26"/>
          <w:lang w:eastAsia="ru-RU"/>
        </w:rPr>
        <w:t>,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физкультурные площадки, бассейны </w:t>
      </w:r>
      <w:r w:rsidRPr="00740894">
        <w:rPr>
          <w:rFonts w:ascii="Times New Roman" w:hAnsi="Times New Roman"/>
          <w:sz w:val="26"/>
          <w:szCs w:val="26"/>
          <w:lang w:eastAsia="ru-RU"/>
        </w:rPr>
        <w:t>(в 5 дошкольных общеобразовательных учреждениях).</w:t>
      </w:r>
      <w:r w:rsidRPr="00064C73">
        <w:rPr>
          <w:rFonts w:ascii="Times New Roman" w:hAnsi="Times New Roman"/>
          <w:sz w:val="26"/>
          <w:szCs w:val="26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Ежегодно в три этапа проводятся «Губернаторские состязания» среди дошкольных учреждений. </w:t>
      </w:r>
      <w:r w:rsidRPr="00740894">
        <w:rPr>
          <w:rFonts w:ascii="Times New Roman" w:hAnsi="Times New Roman"/>
          <w:sz w:val="26"/>
          <w:szCs w:val="26"/>
          <w:lang w:eastAsia="ru-RU"/>
        </w:rPr>
        <w:t>Охват у</w:t>
      </w:r>
      <w:r w:rsidR="004A2AE6">
        <w:rPr>
          <w:rFonts w:ascii="Times New Roman" w:hAnsi="Times New Roman"/>
          <w:sz w:val="26"/>
          <w:szCs w:val="26"/>
          <w:lang w:eastAsia="ru-RU"/>
        </w:rPr>
        <w:t>частников в городских спортивн</w:t>
      </w:r>
      <w:proofErr w:type="gramStart"/>
      <w:r w:rsidR="004A2AE6">
        <w:rPr>
          <w:rFonts w:ascii="Times New Roman" w:hAnsi="Times New Roman"/>
          <w:sz w:val="26"/>
          <w:szCs w:val="26"/>
          <w:lang w:eastAsia="ru-RU"/>
        </w:rPr>
        <w:t>о</w:t>
      </w:r>
      <w:r w:rsidRPr="00740894">
        <w:rPr>
          <w:rFonts w:ascii="Times New Roman" w:hAnsi="Times New Roman"/>
          <w:sz w:val="26"/>
          <w:szCs w:val="26"/>
          <w:lang w:eastAsia="ru-RU"/>
        </w:rPr>
        <w:t>-</w:t>
      </w:r>
      <w:proofErr w:type="gramEnd"/>
      <w:r w:rsidRPr="00740894">
        <w:rPr>
          <w:rFonts w:ascii="Times New Roman" w:hAnsi="Times New Roman"/>
          <w:sz w:val="26"/>
          <w:szCs w:val="26"/>
          <w:lang w:eastAsia="ru-RU"/>
        </w:rPr>
        <w:t xml:space="preserve"> массовых мероприятиях составляет – 2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72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 человека.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Образовательные организации обеспечены педагогическими высококвалифицированными кадрами. </w:t>
      </w:r>
      <w:r w:rsidRPr="00740894">
        <w:rPr>
          <w:rFonts w:ascii="Times New Roman" w:hAnsi="Times New Roman"/>
          <w:sz w:val="26"/>
          <w:szCs w:val="26"/>
          <w:lang w:eastAsia="ru-RU"/>
        </w:rPr>
        <w:t>Коллектив учителей фи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зической культуры насчитывает 36</w:t>
      </w:r>
      <w:r w:rsidRPr="00740894">
        <w:rPr>
          <w:rFonts w:ascii="Times New Roman" w:hAnsi="Times New Roman"/>
          <w:sz w:val="26"/>
          <w:szCs w:val="26"/>
          <w:lang w:eastAsia="ru-RU"/>
        </w:rPr>
        <w:t xml:space="preserve"> человек.</w:t>
      </w:r>
    </w:p>
    <w:p w:rsidR="00DC13AD" w:rsidRPr="00064C73" w:rsidRDefault="003807BA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740894">
        <w:rPr>
          <w:rFonts w:ascii="Times New Roman" w:hAnsi="Times New Roman"/>
          <w:sz w:val="26"/>
          <w:szCs w:val="26"/>
          <w:lang w:eastAsia="ru-RU"/>
        </w:rPr>
        <w:t>2016</w:t>
      </w:r>
      <w:r>
        <w:rPr>
          <w:rFonts w:ascii="Times New Roman" w:hAnsi="Times New Roman"/>
          <w:sz w:val="26"/>
          <w:szCs w:val="26"/>
          <w:lang w:eastAsia="ru-RU"/>
        </w:rPr>
        <w:t xml:space="preserve"> году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на базе общеобразовательных организаций создано 7 физ</w:t>
      </w:r>
      <w:r w:rsidR="00740894">
        <w:rPr>
          <w:rFonts w:ascii="Times New Roman" w:hAnsi="Times New Roman"/>
          <w:sz w:val="26"/>
          <w:szCs w:val="26"/>
          <w:lang w:eastAsia="ru-RU"/>
        </w:rPr>
        <w:t>культурно-спортивных клубов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, организована работа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104</w:t>
      </w:r>
      <w:r w:rsidR="00DC13AD" w:rsidRPr="00740894">
        <w:rPr>
          <w:rFonts w:ascii="Times New Roman" w:hAnsi="Times New Roman"/>
          <w:sz w:val="26"/>
          <w:szCs w:val="26"/>
          <w:lang w:eastAsia="ru-RU"/>
        </w:rPr>
        <w:t xml:space="preserve"> спортивных секций по 18 видам спорта.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Всего охват занимающихся в спортивных секциях и принявших участие в городских спортивно-массовых мероприятиях составляет </w:t>
      </w:r>
      <w:r w:rsidR="00740894" w:rsidRPr="00740894">
        <w:rPr>
          <w:rFonts w:ascii="Times New Roman" w:hAnsi="Times New Roman"/>
          <w:sz w:val="26"/>
          <w:szCs w:val="26"/>
          <w:lang w:eastAsia="ru-RU"/>
        </w:rPr>
        <w:t>5107 человек</w:t>
      </w:r>
      <w:r w:rsidR="00DC13AD" w:rsidRPr="00740894">
        <w:rPr>
          <w:rFonts w:ascii="Times New Roman" w:hAnsi="Times New Roman"/>
          <w:sz w:val="26"/>
          <w:szCs w:val="26"/>
          <w:lang w:eastAsia="ru-RU"/>
        </w:rPr>
        <w:t xml:space="preserve"> от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общего количества обучающихся.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совершенствования подготовки спортсменов высокого класса, спортивного резерва и повышения конкурентоспособности на всероссийской и международной спортивной арене необходима реализация комплекса следующих мер: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совершенствование системы развития детско-юношеского спорта и подготовки спортивного резерва, включая совершенствование системы отбора талантливых спортсменов и стимулирование тренерско-преподавательского состава;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совершенствование системы проведения соревнований среди команд общеобразовательных организаций по различным видам спорта в целях привлечения большего числа детей и подростков к занятию спортом</w:t>
      </w:r>
      <w:r w:rsidR="004A2AE6">
        <w:rPr>
          <w:rFonts w:ascii="Times New Roman" w:hAnsi="Times New Roman"/>
          <w:sz w:val="26"/>
          <w:szCs w:val="26"/>
          <w:lang w:eastAsia="ru-RU"/>
        </w:rPr>
        <w:t>,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A2AE6">
        <w:rPr>
          <w:rFonts w:ascii="Times New Roman" w:hAnsi="Times New Roman"/>
          <w:sz w:val="26"/>
          <w:szCs w:val="26"/>
          <w:lang w:eastAsia="ru-RU"/>
        </w:rPr>
        <w:t xml:space="preserve">в том числе 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спортом высших достижений;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внедрение системы многолетнего спортивного отбора одаренных юных спортсменов на основе модельных характеристик физической и технической подготовленности, физического развития и оценки состояния здоровья.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Ежегодно календарным планом спортивно-массовых мероприятий предусматривается работа по вовлечению детей, подростков и жителей города в соревновательную деятельность.  Традиционно проводится </w:t>
      </w:r>
      <w:r w:rsidR="00CE3B1A">
        <w:rPr>
          <w:rFonts w:ascii="Times New Roman" w:hAnsi="Times New Roman"/>
          <w:sz w:val="26"/>
          <w:szCs w:val="26"/>
          <w:lang w:eastAsia="ru-RU"/>
        </w:rPr>
        <w:t>физкультурно-спортивные мероприятия</w:t>
      </w:r>
      <w:r w:rsidR="00CE3B1A" w:rsidRPr="00064C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740894">
        <w:rPr>
          <w:rFonts w:ascii="Times New Roman" w:hAnsi="Times New Roman"/>
          <w:sz w:val="26"/>
          <w:szCs w:val="26"/>
          <w:lang w:eastAsia="ru-RU"/>
        </w:rPr>
        <w:t>рамках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городских праздников: «Масленица», «День Победы», «День независимости России», «День молодежи», «День защиты детей», «День физкультурника», «День города», «Открытие снежного городка» и другие. Все запланированные календарным планом спортивно-массовые мероприятия проведены полностью.</w:t>
      </w:r>
    </w:p>
    <w:p w:rsidR="00DC13AD" w:rsidRPr="001C5C64" w:rsidRDefault="00CE3B1A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CE3B1A">
        <w:rPr>
          <w:rFonts w:ascii="Times New Roman" w:hAnsi="Times New Roman"/>
          <w:sz w:val="26"/>
          <w:szCs w:val="26"/>
          <w:lang w:eastAsia="ru-RU"/>
        </w:rPr>
        <w:lastRenderedPageBreak/>
        <w:t>Всего за 2016</w:t>
      </w:r>
      <w:r w:rsidR="00DC13AD" w:rsidRPr="00CE3B1A">
        <w:rPr>
          <w:rFonts w:ascii="Times New Roman" w:hAnsi="Times New Roman"/>
          <w:sz w:val="26"/>
          <w:szCs w:val="26"/>
          <w:lang w:eastAsia="ru-RU"/>
        </w:rPr>
        <w:t xml:space="preserve"> год проведено </w:t>
      </w:r>
      <w:r w:rsidR="00AB7D97" w:rsidRPr="001C5C64">
        <w:rPr>
          <w:rFonts w:ascii="Times New Roman" w:hAnsi="Times New Roman"/>
          <w:sz w:val="26"/>
          <w:szCs w:val="26"/>
          <w:lang w:eastAsia="ru-RU"/>
        </w:rPr>
        <w:t>145</w:t>
      </w:r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 спортивно-массовых мероприятий по видам спорта: волейбол (мужчины, женщины), мини-футбол, плавание, легкая атлетика, настольный теннис, шахматы, баскетбол (мужчины), пулевая стрельба, лыжные гонки, пауэрлифтинг.</w:t>
      </w:r>
      <w:proofErr w:type="gramEnd"/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 Охват участников данных мероприятий составил - </w:t>
      </w:r>
      <w:r w:rsidR="00AB7D97" w:rsidRPr="001C5C64">
        <w:rPr>
          <w:rFonts w:ascii="Times New Roman" w:hAnsi="Times New Roman"/>
          <w:sz w:val="26"/>
          <w:szCs w:val="26"/>
          <w:lang w:eastAsia="ru-RU"/>
        </w:rPr>
        <w:t>7901</w:t>
      </w:r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 человек.</w:t>
      </w:r>
    </w:p>
    <w:p w:rsidR="00DC13AD" w:rsidRPr="00064C73" w:rsidRDefault="004A2AE6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2016 году п</w:t>
      </w:r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рисвоено званий: «Мастер спорта России» – </w:t>
      </w:r>
      <w:r w:rsidR="00CE3B1A" w:rsidRPr="001C5C64">
        <w:rPr>
          <w:rFonts w:ascii="Times New Roman" w:hAnsi="Times New Roman"/>
          <w:sz w:val="26"/>
          <w:szCs w:val="26"/>
          <w:lang w:eastAsia="ru-RU"/>
        </w:rPr>
        <w:t>0</w:t>
      </w:r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 человек, массовых разрядов, в том числе «Кандидат в мастера спорта» и 1 разряда - </w:t>
      </w:r>
      <w:r w:rsidR="00CE3B1A" w:rsidRPr="001C5C64">
        <w:rPr>
          <w:rFonts w:ascii="Times New Roman" w:hAnsi="Times New Roman"/>
          <w:sz w:val="26"/>
          <w:szCs w:val="26"/>
          <w:lang w:eastAsia="ru-RU"/>
        </w:rPr>
        <w:t>437</w:t>
      </w:r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 человек. Сборные команды по видам спорта приняли участие в </w:t>
      </w:r>
      <w:r w:rsidR="00CE3B1A" w:rsidRPr="001C5C64">
        <w:rPr>
          <w:rFonts w:ascii="Times New Roman" w:hAnsi="Times New Roman"/>
          <w:sz w:val="26"/>
          <w:szCs w:val="26"/>
          <w:lang w:eastAsia="ru-RU"/>
        </w:rPr>
        <w:t>147</w:t>
      </w:r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 выездных соревнованиях с общим количеством </w:t>
      </w:r>
      <w:r w:rsidR="00CE3B1A" w:rsidRPr="001C5C64">
        <w:rPr>
          <w:rFonts w:ascii="Times New Roman" w:hAnsi="Times New Roman"/>
          <w:sz w:val="26"/>
          <w:szCs w:val="26"/>
          <w:lang w:eastAsia="ru-RU"/>
        </w:rPr>
        <w:t>1</w:t>
      </w:r>
      <w:r w:rsidR="00AB7D97" w:rsidRPr="001C5C64">
        <w:rPr>
          <w:rFonts w:ascii="Times New Roman" w:hAnsi="Times New Roman"/>
          <w:sz w:val="26"/>
          <w:szCs w:val="26"/>
          <w:lang w:eastAsia="ru-RU"/>
        </w:rPr>
        <w:t>096</w:t>
      </w:r>
      <w:r w:rsidR="00DC13AD" w:rsidRPr="001C5C64">
        <w:rPr>
          <w:rFonts w:ascii="Times New Roman" w:hAnsi="Times New Roman"/>
          <w:sz w:val="26"/>
          <w:szCs w:val="26"/>
          <w:lang w:eastAsia="ru-RU"/>
        </w:rPr>
        <w:t xml:space="preserve"> человеко-выезда.</w:t>
      </w:r>
    </w:p>
    <w:p w:rsidR="00DC13AD" w:rsidRDefault="00DC13AD" w:rsidP="0023655C">
      <w:pPr>
        <w:spacing w:after="0" w:line="240" w:lineRule="auto"/>
        <w:ind w:firstLine="709"/>
        <w:jc w:val="center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23655C" w:rsidRDefault="00DC13AD" w:rsidP="00655669">
      <w:pPr>
        <w:spacing w:after="0" w:line="240" w:lineRule="auto"/>
        <w:jc w:val="center"/>
        <w:rPr>
          <w:rFonts w:ascii="Times New Roman" w:hAnsi="Times New Roman" w:cs="Calibri"/>
          <w:bCs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bCs/>
          <w:sz w:val="26"/>
          <w:szCs w:val="26"/>
          <w:lang w:eastAsia="ru-RU"/>
        </w:rPr>
        <w:t>2. Цели, задачи и показатели их достижения</w:t>
      </w:r>
    </w:p>
    <w:p w:rsidR="00DC13AD" w:rsidRPr="0023655C" w:rsidRDefault="00DC13AD" w:rsidP="001B20C5">
      <w:pPr>
        <w:widowControl w:val="0"/>
        <w:spacing w:after="0" w:line="240" w:lineRule="auto"/>
        <w:rPr>
          <w:rFonts w:ascii="Times New Roman" w:hAnsi="Times New Roman" w:cs="Calibri"/>
          <w:bCs/>
          <w:sz w:val="26"/>
          <w:szCs w:val="26"/>
          <w:lang w:eastAsia="ru-RU"/>
        </w:rPr>
      </w:pP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bCs/>
          <w:sz w:val="26"/>
          <w:szCs w:val="26"/>
          <w:lang w:eastAsia="ru-RU"/>
        </w:rPr>
        <w:t>Целями Программы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являются: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- создание условий, ориентирующих граждан на здоровый образ жизни, в том числе на заняти</w:t>
      </w:r>
      <w:r w:rsidR="003807BA">
        <w:rPr>
          <w:rFonts w:ascii="Times New Roman" w:hAnsi="Times New Roman" w:cs="Calibri"/>
          <w:sz w:val="26"/>
          <w:szCs w:val="26"/>
          <w:lang w:eastAsia="ru-RU"/>
        </w:rPr>
        <w:t>е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физической культурой и спортом, увеличение количества граждан, систематически занимающихся физической культурой и спортом;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4A2AE6">
        <w:rPr>
          <w:rFonts w:ascii="Times New Roman" w:hAnsi="Times New Roman"/>
          <w:sz w:val="26"/>
          <w:szCs w:val="26"/>
          <w:lang w:eastAsia="ru-RU"/>
        </w:rPr>
        <w:t>д</w:t>
      </w:r>
      <w:r w:rsidR="004A2AE6" w:rsidRPr="00C37280">
        <w:rPr>
          <w:rFonts w:ascii="Times New Roman" w:hAnsi="Times New Roman"/>
          <w:sz w:val="26"/>
          <w:szCs w:val="26"/>
          <w:lang w:eastAsia="ru-RU"/>
        </w:rPr>
        <w:t xml:space="preserve">остижение спортсменами города Когалыма высших спортивных результатов на окружных, всероссийских и международных спортивных </w:t>
      </w:r>
      <w:r w:rsidR="004A2AE6">
        <w:rPr>
          <w:rFonts w:ascii="Times New Roman" w:hAnsi="Times New Roman"/>
          <w:sz w:val="26"/>
          <w:szCs w:val="26"/>
          <w:lang w:eastAsia="ru-RU"/>
        </w:rPr>
        <w:t>соревнованиях</w:t>
      </w:r>
      <w:r w:rsidRPr="0023655C">
        <w:rPr>
          <w:rFonts w:ascii="Times New Roman" w:hAnsi="Times New Roman"/>
          <w:sz w:val="26"/>
          <w:szCs w:val="26"/>
          <w:lang w:eastAsia="ru-RU"/>
        </w:rPr>
        <w:t>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4A2AE6">
        <w:rPr>
          <w:rFonts w:ascii="Times New Roman" w:hAnsi="Times New Roman" w:cs="Courier New"/>
          <w:sz w:val="26"/>
          <w:szCs w:val="26"/>
          <w:lang w:eastAsia="ru-RU"/>
        </w:rPr>
        <w:t>п</w:t>
      </w:r>
      <w:r w:rsidR="004A2AE6" w:rsidRPr="00C37280">
        <w:rPr>
          <w:rFonts w:ascii="Times New Roman" w:hAnsi="Times New Roman"/>
          <w:sz w:val="26"/>
          <w:szCs w:val="26"/>
          <w:lang w:eastAsia="ru-RU"/>
        </w:rPr>
        <w:t>овышение эффективности деятельно</w:t>
      </w:r>
      <w:r w:rsidR="004A2AE6">
        <w:rPr>
          <w:rFonts w:ascii="Times New Roman" w:hAnsi="Times New Roman"/>
          <w:sz w:val="26"/>
          <w:szCs w:val="26"/>
          <w:lang w:eastAsia="ru-RU"/>
        </w:rPr>
        <w:t>сти отрасли физическая культура, школьный спорт,</w:t>
      </w:r>
      <w:r w:rsidR="004A2AE6" w:rsidRPr="00C3728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A2AE6">
        <w:rPr>
          <w:rFonts w:ascii="Times New Roman" w:hAnsi="Times New Roman"/>
          <w:sz w:val="26"/>
          <w:szCs w:val="26"/>
          <w:lang w:eastAsia="ru-RU"/>
        </w:rPr>
        <w:t>массовый спорт, в том числе для лиц с ограниченными возможностями здоровья и инвалидов</w:t>
      </w:r>
      <w:r w:rsidRPr="0023655C"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Достижение заявленных целей достигается решением следующих задач:  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- развитие массовой физической культуры и спорта, спортивной инфраструктуры, пропаганда здорового образа жизни;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>- обеспечение успешного выступления спортсм</w:t>
      </w:r>
      <w:r>
        <w:rPr>
          <w:rFonts w:ascii="Times New Roman" w:hAnsi="Times New Roman"/>
          <w:sz w:val="26"/>
          <w:szCs w:val="26"/>
          <w:lang w:eastAsia="ru-RU"/>
        </w:rPr>
        <w:t>енов города Когалыма в окружных и</w:t>
      </w:r>
      <w:r w:rsidRPr="0023655C">
        <w:rPr>
          <w:rFonts w:ascii="Times New Roman" w:hAnsi="Times New Roman"/>
          <w:sz w:val="26"/>
          <w:szCs w:val="26"/>
          <w:lang w:eastAsia="ru-RU"/>
        </w:rPr>
        <w:t xml:space="preserve"> всероссийских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</w:t>
      </w:r>
      <w:r>
        <w:rPr>
          <w:rFonts w:ascii="Times New Roman" w:hAnsi="Times New Roman"/>
          <w:sz w:val="26"/>
          <w:szCs w:val="26"/>
          <w:lang w:eastAsia="ru-RU"/>
        </w:rPr>
        <w:t>здоровья.</w:t>
      </w:r>
      <w:r w:rsidRPr="0023655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C13AD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Для оценки хода реализации Программы и характеристики состояния установленной сферы деятельности, предусмотрена система целевых показателей:</w:t>
      </w:r>
    </w:p>
    <w:p w:rsidR="00DC13AD" w:rsidRPr="008C0D63" w:rsidRDefault="00D83207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1</w:t>
      </w:r>
      <w:r w:rsidR="00DC13AD"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="00DC13AD" w:rsidRPr="00213FA3">
        <w:rPr>
          <w:rFonts w:ascii="Times New Roman" w:hAnsi="Times New Roman" w:cs="Calibri"/>
          <w:sz w:val="26"/>
          <w:szCs w:val="26"/>
          <w:lang w:eastAsia="ru-RU"/>
        </w:rPr>
        <w:t>Доля населения города Когалыма, систематически занимающегося физической культурой и спортом, в общей численности населения</w:t>
      </w:r>
      <w:r w:rsidR="00DC13AD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2"/>
          <w:sz w:val="26"/>
          <w:szCs w:val="26"/>
          <w:lang w:eastAsia="ru-RU"/>
        </w:rPr>
        <w:object w:dxaOrig="1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26.25pt" o:ole="">
            <v:imagedata r:id="rId8" o:title=""/>
          </v:shape>
          <o:OLEObject Type="Embed" ProgID="Equation.3" ShapeID="_x0000_i1025" DrawAspect="Content" ObjectID="_1574857769" r:id="rId9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Дз - доля населения города Когалыма, систематически занимающегося физической культурой и спортом, в общей численности населения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Чз – численность занимающегося физической культурой и спортом, в соответствии с данными статистического наблюдения по форме 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№1-ФК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Чн1 – численность населения города Когалыма в возрасте от 3 до 79 лет п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о данным Федеральной службы государственной 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статистики на 1 января отчетного года.</w:t>
      </w:r>
    </w:p>
    <w:p w:rsidR="00DC13AD" w:rsidRPr="008C0D63" w:rsidRDefault="00D83207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2</w:t>
      </w:r>
      <w:r w:rsidR="00DC13AD"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="00DC13AD" w:rsidRPr="00213FA3">
        <w:rPr>
          <w:rFonts w:ascii="Times New Roman" w:hAnsi="Times New Roman" w:cs="Calibri"/>
          <w:sz w:val="26"/>
          <w:szCs w:val="26"/>
          <w:lang w:eastAsia="ru-RU"/>
        </w:rPr>
        <w:t xml:space="preserve">Уровень обеспеченности населения спортивными сооружениями, </w:t>
      </w:r>
      <w:r w:rsidR="00DC13AD" w:rsidRPr="00213FA3">
        <w:rPr>
          <w:rFonts w:ascii="Times New Roman" w:hAnsi="Times New Roman" w:cs="Calibri"/>
          <w:sz w:val="26"/>
          <w:szCs w:val="26"/>
          <w:lang w:eastAsia="ru-RU"/>
        </w:rPr>
        <w:lastRenderedPageBreak/>
        <w:t>исходя из единовременной пропускной способности объектов спорта</w:t>
      </w:r>
      <w:r w:rsidR="00DC13AD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3200" w:dyaOrig="380">
          <v:shape id="_x0000_i1026" type="#_x0000_t75" style="width:205.5pt;height:24pt" o:ole="">
            <v:imagedata r:id="rId10" o:title=""/>
          </v:shape>
          <o:OLEObject Type="Embed" ProgID="Equation.3" ShapeID="_x0000_i1026" DrawAspect="Content" ObjectID="_1574857770" r:id="rId11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 - единовременная пропускная способность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ЕПСфакт - единовременная пропускная способность фактическая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ЕПСнорм - единовременная пропускная способность согласно нормативу</w:t>
      </w:r>
    </w:p>
    <w:p w:rsidR="00DC13AD" w:rsidRPr="008C0D63" w:rsidRDefault="00D83207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3</w:t>
      </w:r>
      <w:r w:rsidR="00DC13AD"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="00DC13AD" w:rsidRPr="00213FA3">
        <w:rPr>
          <w:rFonts w:ascii="Times New Roman" w:hAnsi="Times New Roman" w:cs="Calibri"/>
          <w:sz w:val="26"/>
          <w:szCs w:val="26"/>
          <w:lang w:eastAsia="ru-RU"/>
        </w:rPr>
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  <w:r w:rsidR="00DC13AD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8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8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1900" w:dyaOrig="380">
          <v:shape id="_x0000_i1027" type="#_x0000_t75" style="width:136.5pt;height:27pt" o:ole="">
            <v:imagedata r:id="rId12" o:title=""/>
          </v:shape>
          <o:OLEObject Type="Embed" ProgID="Equation.3" ShapeID="_x0000_i1027" DrawAspect="Content" ObjectID="_1574857771" r:id="rId13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  <w:r>
        <w:rPr>
          <w:rFonts w:ascii="Times New Roman" w:hAnsi="Times New Roman" w:cs="Calibri"/>
          <w:sz w:val="26"/>
          <w:szCs w:val="26"/>
          <w:lang w:eastAsia="ru-RU"/>
        </w:rPr>
        <w:t>,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Др -  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 – численность занимающихся физической культурой и спортом по месту работы, в общей численности населения, занятого в экономике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Чрн  - общая численность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 населения, занятого в экономики</w:t>
      </w:r>
    </w:p>
    <w:p w:rsidR="00DC13AD" w:rsidRDefault="00D83207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4</w:t>
      </w:r>
      <w:r w:rsidR="00DC13AD"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="00DC13AD" w:rsidRPr="00213FA3">
        <w:rPr>
          <w:rFonts w:ascii="Times New Roman" w:hAnsi="Times New Roman" w:cs="Calibri"/>
          <w:sz w:val="26"/>
          <w:szCs w:val="26"/>
          <w:lang w:eastAsia="ru-RU"/>
        </w:rPr>
        <w:t>Доля учащихся, систематически занимающихся физической культурой и спортом, в общей численности учащихся и студентов</w:t>
      </w:r>
      <w:r w:rsidR="00DC13AD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1880" w:dyaOrig="380">
          <v:shape id="_x0000_i1028" type="#_x0000_t75" style="width:135pt;height:27pt" o:ole="">
            <v:imagedata r:id="rId14" o:title=""/>
          </v:shape>
          <o:OLEObject Type="Embed" ProgID="Equation.3" ShapeID="_x0000_i1028" DrawAspect="Content" ObjectID="_1574857772" r:id="rId15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Ду - доля учащихся, систематически занимающихся физической культурой и спортом, в общей численности учащихся и студентов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 – численность учащихся систематически занимающихся физической культурой и спортом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Чун – общая численность учащегося населения</w:t>
      </w:r>
    </w:p>
    <w:p w:rsidR="00DC13AD" w:rsidRDefault="00D83207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5</w:t>
      </w:r>
      <w:r w:rsidR="00DC13AD"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="00DC13AD" w:rsidRPr="00213FA3">
        <w:rPr>
          <w:rFonts w:ascii="Times New Roman" w:hAnsi="Times New Roman" w:cs="Calibri"/>
          <w:sz w:val="26"/>
          <w:szCs w:val="26"/>
          <w:lang w:eastAsia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  <w:r w:rsidR="00DC13AD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2"/>
          <w:sz w:val="26"/>
          <w:szCs w:val="26"/>
          <w:lang w:eastAsia="ru-RU"/>
        </w:rPr>
        <w:object w:dxaOrig="1860" w:dyaOrig="360">
          <v:shape id="_x0000_i1029" type="#_x0000_t75" style="width:134.25pt;height:26.25pt" o:ole="">
            <v:imagedata r:id="rId16" o:title=""/>
          </v:shape>
          <o:OLEObject Type="Embed" ProgID="Equation.3" ShapeID="_x0000_i1029" DrawAspect="Content" ObjectID="_1574857773" r:id="rId17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Ди 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Чзи – численность лиц с ограниченными возможностями здоровья и инвалидов, систематически занимающихся физической культурой и спортом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lastRenderedPageBreak/>
        <w:t>Чи – общая численность лиц с ограниченными возможностями здоровья и инвалидов</w:t>
      </w:r>
    </w:p>
    <w:p w:rsidR="00DC13AD" w:rsidRPr="008C0D63" w:rsidRDefault="00D83207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6</w:t>
      </w:r>
      <w:r w:rsidR="00DC13AD"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="00DC13AD" w:rsidRPr="00213FA3">
        <w:rPr>
          <w:rFonts w:ascii="Times New Roman" w:hAnsi="Times New Roman" w:cs="Calibri"/>
          <w:sz w:val="26"/>
          <w:szCs w:val="26"/>
          <w:lang w:eastAsia="ru-RU"/>
        </w:rPr>
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</w:r>
      <w:r w:rsidR="00DC13AD">
        <w:rPr>
          <w:rFonts w:ascii="Times New Roman" w:hAnsi="Times New Roman" w:cs="Calibri"/>
          <w:sz w:val="26"/>
          <w:szCs w:val="26"/>
          <w:lang w:eastAsia="ru-RU"/>
        </w:rPr>
        <w:t>, из них учащихся и студентов.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2320" w:dyaOrig="380">
          <v:shape id="_x0000_i1030" type="#_x0000_t75" style="width:167.25pt;height:27pt" o:ole="">
            <v:imagedata r:id="rId18" o:title=""/>
          </v:shape>
          <o:OLEObject Type="Embed" ProgID="Equation.3" ShapeID="_x0000_i1030" DrawAspect="Content" ObjectID="_1574857774" r:id="rId19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Дгто - Доля граждан города Когалыма, выполнивших нормативы ВФСК «ГТО», в общей численности населения, принявшего участие в сдаче нормативов ВФСК «ГТО» 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Чсд – численность граждан, выполнивших нормативы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Чучаст – численность граждан, принявших участие в сдаче нормативов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Дгтоу = Чсду/Чучасту*100,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Дгтоу – доля учащихся, выполнивших нормативы ВФСК «ГТО», в общей численности населения, принявшего участие в сдаче нормативов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Чсду – численность учащихся, выполнивших нормативы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Чучасту – общая численность учащихся, приявших участие в сдаче нормативов ВФСК «ГТО»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CD4F5F">
        <w:rPr>
          <w:rFonts w:ascii="Times New Roman" w:hAnsi="Times New Roman" w:cs="Calibri"/>
          <w:sz w:val="26"/>
          <w:szCs w:val="26"/>
          <w:lang w:eastAsia="ru-RU"/>
        </w:rPr>
        <w:t>Реализация Программы также позволит добиться повышения мотивации жителей города Когалыма к систематическим занятиям физической культурой и спортом, ведению здорового образа жизни.</w:t>
      </w:r>
    </w:p>
    <w:p w:rsidR="00D83207" w:rsidRPr="00820AFB" w:rsidRDefault="00D83207" w:rsidP="00D83207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5131CF">
        <w:rPr>
          <w:rFonts w:ascii="Times New Roman" w:hAnsi="Times New Roman" w:cs="Calibri"/>
          <w:sz w:val="26"/>
          <w:szCs w:val="26"/>
          <w:lang w:eastAsia="ru-RU"/>
        </w:rPr>
        <w:t>7.</w:t>
      </w:r>
      <w:r w:rsidRPr="005131CF">
        <w:rPr>
          <w:rFonts w:ascii="Times New Roman" w:hAnsi="Times New Roman"/>
          <w:sz w:val="26"/>
          <w:szCs w:val="26"/>
          <w:lang w:eastAsia="ru-RU"/>
        </w:rPr>
        <w:t>Организация и проведение официальных физкультурных (физкультурно-оздоровительных) мероприятий</w:t>
      </w:r>
      <w:r w:rsidRPr="005131CF">
        <w:rPr>
          <w:rFonts w:ascii="Times New Roman" w:hAnsi="Times New Roman" w:cs="Calibri"/>
          <w:sz w:val="26"/>
          <w:szCs w:val="26"/>
          <w:lang w:eastAsia="ru-RU"/>
        </w:rPr>
        <w:t>.</w:t>
      </w:r>
      <w:r w:rsidRPr="005131CF">
        <w:t xml:space="preserve"> </w:t>
      </w:r>
      <w:r w:rsidRPr="005131CF">
        <w:rPr>
          <w:rFonts w:ascii="Times New Roman" w:hAnsi="Times New Roman" w:cs="Calibri"/>
          <w:sz w:val="26"/>
          <w:szCs w:val="26"/>
          <w:lang w:eastAsia="ru-RU"/>
        </w:rPr>
        <w:t>Показатель формируется</w:t>
      </w:r>
      <w:r w:rsidR="00F04182" w:rsidRPr="005131CF">
        <w:rPr>
          <w:rFonts w:ascii="Times New Roman" w:hAnsi="Times New Roman" w:cs="Calibri"/>
          <w:sz w:val="26"/>
          <w:szCs w:val="26"/>
          <w:lang w:eastAsia="ru-RU"/>
        </w:rPr>
        <w:t>,</w:t>
      </w:r>
      <w:r w:rsidRPr="005131CF">
        <w:rPr>
          <w:rFonts w:ascii="Times New Roman" w:hAnsi="Times New Roman" w:cs="Calibri"/>
          <w:sz w:val="26"/>
          <w:szCs w:val="26"/>
          <w:lang w:eastAsia="ru-RU"/>
        </w:rPr>
        <w:t xml:space="preserve"> путём ежегодного подсчета </w:t>
      </w:r>
      <w:r w:rsidR="005131CF" w:rsidRPr="005131CF">
        <w:rPr>
          <w:rFonts w:ascii="Times New Roman" w:hAnsi="Times New Roman" w:cs="Calibri"/>
          <w:sz w:val="26"/>
          <w:szCs w:val="26"/>
          <w:lang w:eastAsia="ru-RU"/>
        </w:rPr>
        <w:t>процентного соотношения</w:t>
      </w:r>
      <w:r w:rsidR="00F04182" w:rsidRPr="005131CF">
        <w:rPr>
          <w:rFonts w:ascii="Times New Roman" w:hAnsi="Times New Roman" w:cs="Calibri"/>
          <w:sz w:val="26"/>
          <w:szCs w:val="26"/>
          <w:lang w:eastAsia="ru-RU"/>
        </w:rPr>
        <w:t xml:space="preserve"> </w:t>
      </w:r>
      <w:r w:rsidR="005131CF" w:rsidRPr="005131CF">
        <w:rPr>
          <w:rFonts w:ascii="Times New Roman" w:hAnsi="Times New Roman" w:cs="Calibri"/>
          <w:sz w:val="26"/>
          <w:szCs w:val="26"/>
          <w:lang w:eastAsia="ru-RU"/>
        </w:rPr>
        <w:t>проведения</w:t>
      </w:r>
      <w:r w:rsidR="00F04182" w:rsidRPr="005131CF">
        <w:rPr>
          <w:rFonts w:ascii="Times New Roman" w:hAnsi="Times New Roman" w:cs="Calibri"/>
          <w:sz w:val="26"/>
          <w:szCs w:val="26"/>
          <w:lang w:eastAsia="ru-RU"/>
        </w:rPr>
        <w:t xml:space="preserve"> </w:t>
      </w:r>
      <w:r w:rsidR="00F04182" w:rsidRPr="00820AFB">
        <w:rPr>
          <w:rFonts w:ascii="Times New Roman" w:hAnsi="Times New Roman" w:cs="Calibri"/>
          <w:sz w:val="26"/>
          <w:szCs w:val="26"/>
          <w:lang w:eastAsia="ru-RU"/>
        </w:rPr>
        <w:t xml:space="preserve">мероприятий </w:t>
      </w:r>
      <w:r w:rsidR="005131CF" w:rsidRPr="00820AFB">
        <w:rPr>
          <w:rFonts w:ascii="Times New Roman" w:hAnsi="Times New Roman" w:cs="Calibri"/>
          <w:sz w:val="26"/>
          <w:szCs w:val="26"/>
          <w:lang w:eastAsia="ru-RU"/>
        </w:rPr>
        <w:t>к мероприятиям</w:t>
      </w:r>
      <w:r w:rsidR="00F04182" w:rsidRPr="00820AFB">
        <w:rPr>
          <w:rFonts w:ascii="Times New Roman" w:hAnsi="Times New Roman" w:cs="Calibri"/>
          <w:sz w:val="26"/>
          <w:szCs w:val="26"/>
          <w:lang w:eastAsia="ru-RU"/>
        </w:rPr>
        <w:t xml:space="preserve"> календарного плана </w:t>
      </w:r>
      <w:r w:rsidRPr="00820AFB">
        <w:rPr>
          <w:rFonts w:ascii="Times New Roman" w:hAnsi="Times New Roman" w:cs="Calibri"/>
          <w:sz w:val="26"/>
          <w:szCs w:val="26"/>
          <w:lang w:eastAsia="ru-RU"/>
        </w:rPr>
        <w:t>физкультурных и спортивных мероприятий в городе Когалыме.</w:t>
      </w:r>
    </w:p>
    <w:p w:rsidR="00D83207" w:rsidRPr="00530678" w:rsidRDefault="00D83207" w:rsidP="00D83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20AFB">
        <w:rPr>
          <w:rFonts w:ascii="Times New Roman" w:hAnsi="Times New Roman"/>
          <w:sz w:val="26"/>
          <w:szCs w:val="26"/>
          <w:lang w:eastAsia="ru-RU"/>
        </w:rPr>
        <w:t>8. Обеспечение участия спортивных сборных команд в официальных спортивных мероприятиях. Показатель формируется</w:t>
      </w:r>
      <w:r w:rsidR="00F04182" w:rsidRPr="00820AFB">
        <w:rPr>
          <w:rFonts w:ascii="Times New Roman" w:hAnsi="Times New Roman"/>
          <w:sz w:val="26"/>
          <w:szCs w:val="26"/>
          <w:lang w:eastAsia="ru-RU"/>
        </w:rPr>
        <w:t>,</w:t>
      </w:r>
      <w:r w:rsidRPr="00820AF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04182" w:rsidRPr="00820AFB">
        <w:rPr>
          <w:rFonts w:ascii="Times New Roman" w:hAnsi="Times New Roman" w:cs="Calibri"/>
          <w:sz w:val="26"/>
          <w:szCs w:val="26"/>
          <w:lang w:eastAsia="ru-RU"/>
        </w:rPr>
        <w:t xml:space="preserve">путём ежегодного подсчета </w:t>
      </w:r>
      <w:r w:rsidR="00820AFB" w:rsidRPr="00820AFB">
        <w:rPr>
          <w:rFonts w:ascii="Times New Roman" w:hAnsi="Times New Roman" w:cs="Calibri"/>
          <w:sz w:val="26"/>
          <w:szCs w:val="26"/>
          <w:lang w:eastAsia="ru-RU"/>
        </w:rPr>
        <w:t>процентного соотношения</w:t>
      </w:r>
      <w:r w:rsidR="00F04182" w:rsidRPr="00820AFB">
        <w:rPr>
          <w:rFonts w:ascii="Times New Roman" w:hAnsi="Times New Roman" w:cs="Calibri"/>
          <w:sz w:val="26"/>
          <w:szCs w:val="26"/>
          <w:lang w:eastAsia="ru-RU"/>
        </w:rPr>
        <w:t xml:space="preserve"> </w:t>
      </w:r>
      <w:r w:rsidR="00820AFB">
        <w:rPr>
          <w:rFonts w:ascii="Times New Roman" w:hAnsi="Times New Roman" w:cs="Calibri"/>
          <w:sz w:val="26"/>
          <w:szCs w:val="26"/>
          <w:lang w:eastAsia="ru-RU"/>
        </w:rPr>
        <w:t xml:space="preserve">участия </w:t>
      </w:r>
      <w:r w:rsidR="00820AFB" w:rsidRPr="00820AFB">
        <w:rPr>
          <w:rFonts w:ascii="Times New Roman" w:hAnsi="Times New Roman" w:cs="Calibri"/>
          <w:sz w:val="26"/>
          <w:szCs w:val="26"/>
          <w:lang w:eastAsia="ru-RU"/>
        </w:rPr>
        <w:t xml:space="preserve">во </w:t>
      </w:r>
      <w:r w:rsidRPr="00820AFB">
        <w:rPr>
          <w:rFonts w:ascii="Times New Roman" w:hAnsi="Times New Roman"/>
          <w:sz w:val="26"/>
          <w:szCs w:val="26"/>
          <w:lang w:eastAsia="ru-RU"/>
        </w:rPr>
        <w:t>всероссийских</w:t>
      </w:r>
      <w:r w:rsidR="00820AFB" w:rsidRPr="00820AFB">
        <w:rPr>
          <w:rFonts w:ascii="Times New Roman" w:hAnsi="Times New Roman"/>
          <w:sz w:val="26"/>
          <w:szCs w:val="26"/>
          <w:lang w:eastAsia="ru-RU"/>
        </w:rPr>
        <w:t>, региональных и других мероприятиях</w:t>
      </w:r>
      <w:r w:rsidRPr="00820AFB">
        <w:rPr>
          <w:rFonts w:ascii="Times New Roman" w:hAnsi="Times New Roman"/>
          <w:sz w:val="26"/>
          <w:szCs w:val="26"/>
          <w:lang w:eastAsia="ru-RU"/>
        </w:rPr>
        <w:t xml:space="preserve"> по видам спорта </w:t>
      </w:r>
      <w:r w:rsidR="00255F08" w:rsidRPr="00820AFB">
        <w:rPr>
          <w:rFonts w:ascii="Times New Roman" w:hAnsi="Times New Roman"/>
          <w:sz w:val="26"/>
          <w:szCs w:val="26"/>
          <w:lang w:eastAsia="ru-RU"/>
        </w:rPr>
        <w:t>культивируемым на базе учреждения МАУ «Дворец спорта».</w:t>
      </w:r>
    </w:p>
    <w:p w:rsidR="00D83207" w:rsidRPr="00530678" w:rsidRDefault="00D83207" w:rsidP="00D83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9.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13FA3">
        <w:rPr>
          <w:rFonts w:ascii="Times New Roman" w:hAnsi="Times New Roman"/>
          <w:sz w:val="26"/>
          <w:szCs w:val="26"/>
          <w:lang w:eastAsia="ru-RU"/>
        </w:rPr>
        <w:t>Численность спортсменов, имеющих спортивные разряды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D83207" w:rsidRPr="0023655C" w:rsidRDefault="00D83207" w:rsidP="00D83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0678">
        <w:rPr>
          <w:rFonts w:ascii="Times New Roman" w:hAnsi="Times New Roman"/>
          <w:sz w:val="26"/>
          <w:szCs w:val="26"/>
          <w:lang w:eastAsia="ru-RU"/>
        </w:rPr>
        <w:t>Показатель формируется на основе ежегодного приказа Министерства спорта, туризма и молодежной политики Российской Федерации от 27.11.2008 №55 «Об утверждении Положения о присвоении почетных спортивных званий», и определяется ежегодно путем подсчета количества присвоенных спортивных званий и разрядов в соответствии с Единой Всероссийской спортивной классификацией, утвержденной Министерством спорта, туризма и молодежной политики Российской Федерации;</w:t>
      </w:r>
    </w:p>
    <w:p w:rsidR="00D83207" w:rsidRDefault="00D83207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C8179A" w:rsidRPr="000D6E14" w:rsidRDefault="00C8179A" w:rsidP="00C81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lastRenderedPageBreak/>
        <w:t xml:space="preserve">10. </w:t>
      </w:r>
      <w:r w:rsidRPr="000D6E14">
        <w:rPr>
          <w:rFonts w:ascii="Times New Roman" w:hAnsi="Times New Roman"/>
          <w:bCs/>
          <w:sz w:val="26"/>
          <w:szCs w:val="26"/>
        </w:rPr>
        <w:t xml:space="preserve">Строительство спортивных объектов в </w:t>
      </w:r>
      <w:r>
        <w:rPr>
          <w:rFonts w:ascii="Times New Roman" w:hAnsi="Times New Roman"/>
          <w:bCs/>
          <w:sz w:val="26"/>
          <w:szCs w:val="26"/>
        </w:rPr>
        <w:t xml:space="preserve">городе Когалыме осуществляется </w:t>
      </w:r>
      <w:r w:rsidRPr="000D6E14">
        <w:rPr>
          <w:rFonts w:ascii="Times New Roman" w:hAnsi="Times New Roman"/>
          <w:bCs/>
          <w:sz w:val="26"/>
          <w:szCs w:val="26"/>
        </w:rPr>
        <w:t>с участием сред</w:t>
      </w:r>
      <w:r w:rsidR="004A2AE6">
        <w:rPr>
          <w:rFonts w:ascii="Times New Roman" w:hAnsi="Times New Roman"/>
          <w:bCs/>
          <w:sz w:val="26"/>
          <w:szCs w:val="26"/>
        </w:rPr>
        <w:t>ств  бюджета автономного округа</w:t>
      </w:r>
      <w:r w:rsidRPr="000D6E14">
        <w:rPr>
          <w:rFonts w:ascii="Times New Roman" w:hAnsi="Times New Roman"/>
          <w:bCs/>
          <w:sz w:val="26"/>
          <w:szCs w:val="26"/>
        </w:rPr>
        <w:t xml:space="preserve">, а также </w:t>
      </w:r>
      <w:r w:rsidR="004A2AE6">
        <w:rPr>
          <w:rFonts w:ascii="Times New Roman" w:hAnsi="Times New Roman"/>
          <w:bCs/>
          <w:sz w:val="26"/>
          <w:szCs w:val="26"/>
        </w:rPr>
        <w:t>внебюджетных</w:t>
      </w:r>
      <w:r w:rsidRPr="000D6E14">
        <w:rPr>
          <w:rFonts w:ascii="Times New Roman" w:hAnsi="Times New Roman"/>
          <w:bCs/>
          <w:sz w:val="26"/>
          <w:szCs w:val="26"/>
        </w:rPr>
        <w:t xml:space="preserve"> </w:t>
      </w:r>
      <w:r w:rsidRPr="000D6E14">
        <w:rPr>
          <w:rFonts w:ascii="Times New Roman" w:eastAsia="Times New Roman" w:hAnsi="Times New Roman"/>
          <w:sz w:val="26"/>
          <w:szCs w:val="26"/>
        </w:rPr>
        <w:t>средств  по соглашению</w:t>
      </w:r>
      <w:r w:rsidR="00CB3033">
        <w:rPr>
          <w:rFonts w:ascii="Times New Roman" w:eastAsia="Times New Roman" w:hAnsi="Times New Roman"/>
          <w:sz w:val="26"/>
          <w:szCs w:val="26"/>
        </w:rPr>
        <w:t xml:space="preserve"> Правительства ХМАО-Югры и ПАО «НК "ЛУКОЙЛ»</w:t>
      </w:r>
      <w:r w:rsidRPr="000D6E14">
        <w:rPr>
          <w:rFonts w:ascii="Times New Roman" w:eastAsia="Times New Roman" w:hAnsi="Times New Roman"/>
          <w:sz w:val="26"/>
          <w:szCs w:val="26"/>
        </w:rPr>
        <w:t>.</w:t>
      </w:r>
    </w:p>
    <w:p w:rsidR="00C8179A" w:rsidRPr="000D6E14" w:rsidRDefault="00C8179A" w:rsidP="00C81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0D6E14">
        <w:rPr>
          <w:rFonts w:ascii="Times New Roman" w:hAnsi="Times New Roman"/>
          <w:bCs/>
          <w:sz w:val="26"/>
          <w:szCs w:val="26"/>
        </w:rPr>
        <w:t>Результатом реализации мероприятий по развитию материально-технической базы физической культуры и спорта будет увеличение обеспеченности населения   спортивными сооружениями, наличие современной, соответствующей требованиям безопасности и требованиям по видам спорта базы, создание условий для занятий физической культурой и спортом.</w:t>
      </w:r>
    </w:p>
    <w:p w:rsidR="00C8179A" w:rsidRPr="0023655C" w:rsidRDefault="00C8179A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6530F1" w:rsidRDefault="00DC13AD" w:rsidP="001B20C5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Перечень </w:t>
      </w:r>
      <w:r>
        <w:rPr>
          <w:rFonts w:ascii="Times New Roman" w:hAnsi="Times New Roman" w:cs="Calibri"/>
          <w:sz w:val="26"/>
          <w:szCs w:val="26"/>
          <w:lang w:eastAsia="ru-RU"/>
        </w:rPr>
        <w:t>целевых показателей Программы представлен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в приложении 1</w:t>
      </w:r>
      <w:r w:rsidRPr="0023655C">
        <w:rPr>
          <w:rFonts w:cs="Calibri"/>
          <w:sz w:val="26"/>
          <w:lang w:eastAsia="ru-RU"/>
        </w:rPr>
        <w:t xml:space="preserve"> </w:t>
      </w:r>
      <w:r w:rsidRPr="0023655C">
        <w:rPr>
          <w:rFonts w:ascii="Times New Roman" w:hAnsi="Times New Roman" w:cs="Calibri"/>
          <w:sz w:val="26"/>
          <w:lang w:eastAsia="ru-RU"/>
        </w:rPr>
        <w:t>к Программе</w:t>
      </w:r>
      <w:r w:rsidRPr="0023655C">
        <w:rPr>
          <w:rFonts w:ascii="Times New Roman" w:hAnsi="Times New Roman" w:cs="Calibri"/>
          <w:color w:val="000000"/>
          <w:sz w:val="26"/>
          <w:lang w:eastAsia="ru-RU"/>
        </w:rPr>
        <w:t>.</w:t>
      </w:r>
    </w:p>
    <w:p w:rsidR="00DC13AD" w:rsidRPr="0023655C" w:rsidRDefault="00DC13AD" w:rsidP="0023655C">
      <w:pPr>
        <w:widowControl w:val="0"/>
        <w:tabs>
          <w:tab w:val="left" w:pos="720"/>
        </w:tabs>
        <w:spacing w:after="0" w:line="240" w:lineRule="auto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947FA1" w:rsidRDefault="00DC13AD" w:rsidP="0065566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Pr="006F23AD">
        <w:rPr>
          <w:rFonts w:ascii="Times New Roman" w:hAnsi="Times New Roman"/>
          <w:sz w:val="26"/>
          <w:szCs w:val="26"/>
          <w:lang w:eastAsia="ru-RU"/>
        </w:rPr>
        <w:t>Характеристика основных мероприятий муниципальной программы</w:t>
      </w:r>
    </w:p>
    <w:p w:rsidR="00DC13AD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947FA1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С целью обеспечения комплексного решения задач Программы и реализации в полной мере предусмотренных ею мероприятий в структуру Программы включены </w:t>
      </w:r>
      <w:r>
        <w:rPr>
          <w:rFonts w:ascii="Times New Roman" w:hAnsi="Times New Roman" w:cs="Calibri"/>
          <w:sz w:val="26"/>
          <w:szCs w:val="26"/>
          <w:lang w:eastAsia="ru-RU"/>
        </w:rPr>
        <w:t>три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подпрограммы, которые составляют единую функциональную основу для достижения запланированных Программой показателей развития физической культуры и спорта.</w:t>
      </w:r>
    </w:p>
    <w:p w:rsidR="00DC13AD" w:rsidRPr="00947FA1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>Следует отметить, что подпрограммы являются по своему характеру «координирующими» для выполнения каждой отдельной задачи.</w:t>
      </w:r>
    </w:p>
    <w:p w:rsidR="00DC13AD" w:rsidRPr="00947FA1" w:rsidRDefault="00DC13AD" w:rsidP="00172C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Подпрограмма 1</w:t>
      </w:r>
      <w:r w:rsidRPr="00947FA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947FA1">
        <w:rPr>
          <w:rFonts w:ascii="Times New Roman" w:hAnsi="Times New Roman"/>
          <w:sz w:val="26"/>
          <w:szCs w:val="26"/>
          <w:lang w:eastAsia="ru-RU"/>
        </w:rPr>
        <w:t>«Развитие массовой физической культуры и спорта».</w:t>
      </w:r>
    </w:p>
    <w:p w:rsidR="00DC13AD" w:rsidRDefault="00DC13AD" w:rsidP="0094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целях решения задачи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«Развитие массовой физической культуры и спорта, спортивной инфраструктуры, пропаганда здорового образа жизни» </w:t>
      </w:r>
      <w:r>
        <w:rPr>
          <w:rFonts w:ascii="Times New Roman" w:hAnsi="Times New Roman"/>
          <w:sz w:val="26"/>
          <w:szCs w:val="26"/>
          <w:lang w:eastAsia="ru-RU"/>
        </w:rPr>
        <w:t>предусмотрена реализация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основн</w:t>
      </w:r>
      <w:r w:rsidR="00B01E35">
        <w:rPr>
          <w:rFonts w:ascii="Times New Roman" w:hAnsi="Times New Roman"/>
          <w:sz w:val="26"/>
          <w:szCs w:val="26"/>
          <w:lang w:eastAsia="ru-RU"/>
        </w:rPr>
        <w:t>ых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мероприяти</w:t>
      </w:r>
      <w:r w:rsidR="00B01E35">
        <w:rPr>
          <w:rFonts w:ascii="Times New Roman" w:hAnsi="Times New Roman"/>
          <w:sz w:val="26"/>
          <w:szCs w:val="26"/>
          <w:lang w:eastAsia="ru-RU"/>
        </w:rPr>
        <w:t>й</w:t>
      </w:r>
      <w:r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DC13AD" w:rsidRPr="00947FA1" w:rsidRDefault="004A2AE6" w:rsidP="0094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1.1. </w:t>
      </w:r>
      <w:r w:rsidR="00DC13AD" w:rsidRPr="00F812A2">
        <w:rPr>
          <w:rFonts w:ascii="Times New Roman" w:hAnsi="Times New Roman"/>
          <w:sz w:val="26"/>
          <w:szCs w:val="26"/>
          <w:lang w:eastAsia="ru-RU"/>
        </w:rPr>
        <w:t>Мероприятия по развитию физической культуры и спорта</w:t>
      </w:r>
      <w:r w:rsidR="00DC13AD">
        <w:rPr>
          <w:rFonts w:ascii="Times New Roman" w:hAnsi="Times New Roman"/>
          <w:sz w:val="26"/>
          <w:szCs w:val="26"/>
          <w:lang w:eastAsia="ru-RU"/>
        </w:rPr>
        <w:t>, в рамках которого выполняются следующие подмероприятия:</w:t>
      </w:r>
      <w:r w:rsidR="00DC13AD" w:rsidRPr="00947FA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C13AD" w:rsidRPr="00F812A2" w:rsidRDefault="00DC13AD" w:rsidP="00F812A2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812A2">
        <w:rPr>
          <w:rFonts w:ascii="Times New Roman" w:hAnsi="Times New Roman"/>
          <w:sz w:val="26"/>
          <w:szCs w:val="26"/>
          <w:lang w:eastAsia="ru-RU"/>
        </w:rPr>
        <w:t>Орг</w:t>
      </w:r>
      <w:r>
        <w:rPr>
          <w:rFonts w:ascii="Times New Roman" w:hAnsi="Times New Roman"/>
          <w:sz w:val="26"/>
          <w:szCs w:val="26"/>
          <w:lang w:eastAsia="ru-RU"/>
        </w:rPr>
        <w:t>анизация и проведение спортивно-</w:t>
      </w:r>
      <w:r w:rsidR="004A2AE6">
        <w:rPr>
          <w:rFonts w:ascii="Times New Roman" w:hAnsi="Times New Roman"/>
          <w:sz w:val="26"/>
          <w:szCs w:val="26"/>
          <w:lang w:eastAsia="ru-RU"/>
        </w:rPr>
        <w:t>массовых мероприятий</w:t>
      </w:r>
      <w:r w:rsidRPr="00F812A2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DC13AD" w:rsidRPr="00947FA1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lang w:eastAsia="ru-RU"/>
        </w:rPr>
      </w:pPr>
      <w:r w:rsidRPr="00947FA1">
        <w:rPr>
          <w:rFonts w:ascii="Times New Roman" w:hAnsi="Times New Roman" w:cs="Calibri"/>
          <w:sz w:val="26"/>
          <w:lang w:eastAsia="ru-RU"/>
        </w:rPr>
        <w:t>В рамках данного мероприятия осуществляется проведение торжественной церемонии чествования спортсменов, тренеров и специалистов физической культуры и спорта «Спортивная элита», подводятся итоги выступления спортсменов города Когалыма в календарном году. На популяризацию спорта направлены п</w:t>
      </w:r>
      <w:r>
        <w:rPr>
          <w:rFonts w:ascii="Times New Roman" w:hAnsi="Times New Roman" w:cs="Calibri"/>
          <w:sz w:val="26"/>
          <w:lang w:eastAsia="ru-RU"/>
        </w:rPr>
        <w:t>роведение комплексных спортивно-</w:t>
      </w:r>
      <w:r w:rsidRPr="00947FA1">
        <w:rPr>
          <w:rFonts w:ascii="Times New Roman" w:hAnsi="Times New Roman" w:cs="Calibri"/>
          <w:sz w:val="26"/>
          <w:lang w:eastAsia="ru-RU"/>
        </w:rPr>
        <w:t xml:space="preserve">массовых мероприятий в соответствии с </w:t>
      </w:r>
      <w:r>
        <w:rPr>
          <w:rFonts w:ascii="Times New Roman" w:hAnsi="Times New Roman" w:cs="Calibri"/>
          <w:sz w:val="26"/>
          <w:lang w:eastAsia="ru-RU"/>
        </w:rPr>
        <w:t xml:space="preserve">Единым календарным </w:t>
      </w:r>
      <w:r w:rsidRPr="00947FA1">
        <w:rPr>
          <w:rFonts w:ascii="Times New Roman" w:hAnsi="Times New Roman" w:cs="Calibri"/>
          <w:sz w:val="26"/>
          <w:lang w:eastAsia="ru-RU"/>
        </w:rPr>
        <w:t xml:space="preserve">планом </w:t>
      </w:r>
      <w:r w:rsidRPr="00F812A2">
        <w:rPr>
          <w:rFonts w:ascii="Times New Roman" w:hAnsi="Times New Roman" w:cs="Calibri"/>
          <w:sz w:val="26"/>
          <w:lang w:eastAsia="ru-RU"/>
        </w:rPr>
        <w:t xml:space="preserve">физкультурных и спортивных мероприятий в городе Когалыме </w:t>
      </w:r>
      <w:r w:rsidRPr="00947FA1">
        <w:rPr>
          <w:rFonts w:ascii="Times New Roman" w:hAnsi="Times New Roman" w:cs="Calibri"/>
          <w:sz w:val="26"/>
          <w:lang w:eastAsia="ru-RU"/>
        </w:rPr>
        <w:t xml:space="preserve">(в том числе </w:t>
      </w:r>
      <w:r>
        <w:rPr>
          <w:rFonts w:ascii="Times New Roman" w:hAnsi="Times New Roman" w:cs="Calibri"/>
          <w:sz w:val="26"/>
          <w:lang w:eastAsia="ru-RU"/>
        </w:rPr>
        <w:t xml:space="preserve">спартакиада </w:t>
      </w:r>
      <w:r w:rsidRPr="00947FA1">
        <w:rPr>
          <w:rFonts w:ascii="Times New Roman" w:hAnsi="Times New Roman" w:cs="Calibri"/>
          <w:sz w:val="26"/>
          <w:lang w:eastAsia="ru-RU"/>
        </w:rPr>
        <w:t>среди трудовых коллективов, предприятий, организаций и учреждений города Когалыма)</w:t>
      </w:r>
      <w:r>
        <w:rPr>
          <w:rFonts w:ascii="Times New Roman" w:hAnsi="Times New Roman" w:cs="Calibri"/>
          <w:sz w:val="26"/>
          <w:lang w:eastAsia="ru-RU"/>
        </w:rPr>
        <w:t>,</w:t>
      </w:r>
      <w:r w:rsidRPr="00947FA1">
        <w:rPr>
          <w:rFonts w:ascii="Times New Roman" w:hAnsi="Times New Roman" w:cs="Calibri"/>
          <w:sz w:val="26"/>
          <w:lang w:eastAsia="ru-RU"/>
        </w:rPr>
        <w:t xml:space="preserve"> </w:t>
      </w:r>
      <w:r>
        <w:rPr>
          <w:rFonts w:ascii="Times New Roman" w:hAnsi="Times New Roman" w:cs="Calibri"/>
          <w:sz w:val="26"/>
          <w:lang w:eastAsia="ru-RU"/>
        </w:rPr>
        <w:t xml:space="preserve">которые </w:t>
      </w:r>
      <w:r w:rsidRPr="00947FA1">
        <w:rPr>
          <w:rFonts w:ascii="Times New Roman" w:hAnsi="Times New Roman" w:cs="Calibri"/>
          <w:sz w:val="26"/>
          <w:lang w:eastAsia="ru-RU"/>
        </w:rPr>
        <w:t>явля</w:t>
      </w:r>
      <w:r>
        <w:rPr>
          <w:rFonts w:ascii="Times New Roman" w:hAnsi="Times New Roman" w:cs="Calibri"/>
          <w:sz w:val="26"/>
          <w:lang w:eastAsia="ru-RU"/>
        </w:rPr>
        <w:t>ются основой физкультурно-</w:t>
      </w:r>
      <w:r w:rsidRPr="00947FA1">
        <w:rPr>
          <w:rFonts w:ascii="Times New Roman" w:hAnsi="Times New Roman" w:cs="Calibri"/>
          <w:sz w:val="26"/>
          <w:lang w:eastAsia="ru-RU"/>
        </w:rPr>
        <w:t xml:space="preserve">массовой работы и привлечения широких слоев населения к занятиям физической культурой и спортом в городе Когалыме.  </w:t>
      </w:r>
    </w:p>
    <w:p w:rsidR="00DC13AD" w:rsidRPr="00F812A2" w:rsidRDefault="00DC13AD" w:rsidP="00F812A2">
      <w:pPr>
        <w:pStyle w:val="a3"/>
        <w:widowControl w:val="0"/>
        <w:numPr>
          <w:ilvl w:val="2"/>
          <w:numId w:val="2"/>
        </w:numPr>
        <w:tabs>
          <w:tab w:val="left" w:pos="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F812A2">
        <w:rPr>
          <w:rFonts w:ascii="Times New Roman" w:hAnsi="Times New Roman"/>
          <w:sz w:val="26"/>
          <w:szCs w:val="24"/>
          <w:lang w:eastAsia="ru-RU"/>
        </w:rPr>
        <w:t>Содержание муниципального автоно</w:t>
      </w:r>
      <w:r w:rsidR="004A2AE6">
        <w:rPr>
          <w:rFonts w:ascii="Times New Roman" w:hAnsi="Times New Roman"/>
          <w:sz w:val="26"/>
          <w:szCs w:val="24"/>
          <w:lang w:eastAsia="ru-RU"/>
        </w:rPr>
        <w:t>много учреждения «Дворец спорта</w:t>
      </w:r>
      <w:r w:rsidRPr="00F812A2">
        <w:rPr>
          <w:rFonts w:ascii="Times New Roman" w:hAnsi="Times New Roman"/>
          <w:sz w:val="26"/>
          <w:szCs w:val="24"/>
          <w:lang w:eastAsia="ru-RU"/>
        </w:rPr>
        <w:t>:</w:t>
      </w:r>
    </w:p>
    <w:p w:rsidR="00DC13AD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МАУ «Дворец спорта» является подведомственным учреждением Администрации города Когалыма, осуществляет свою деятельность на основании Устава</w:t>
      </w:r>
      <w:r w:rsidR="004A2AE6">
        <w:rPr>
          <w:rFonts w:ascii="Times New Roman" w:hAnsi="Times New Roman" w:cs="Calibri"/>
          <w:sz w:val="26"/>
          <w:szCs w:val="26"/>
          <w:lang w:eastAsia="ru-RU"/>
        </w:rPr>
        <w:t xml:space="preserve"> учреждения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, утвержденного постановлением Администрации города Когалыма от 12.12.2014 №3111 «Об утверждении Устава муниципального автономного учреждения «Дворец спорта» </w:t>
      </w:r>
      <w:r w:rsidR="004A2AE6">
        <w:rPr>
          <w:rFonts w:ascii="Times New Roman" w:hAnsi="Times New Roman" w:cs="Calibri"/>
          <w:sz w:val="26"/>
          <w:szCs w:val="26"/>
          <w:lang w:eastAsia="ru-RU"/>
        </w:rPr>
        <w:lastRenderedPageBreak/>
        <w:t>муниципального задания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947FA1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Данное мероприятие подразумевает р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асходы на содержание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                 МАУ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«Дворец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спорта», в том числе </w:t>
      </w:r>
      <w:r w:rsidR="004A2AE6">
        <w:rPr>
          <w:rFonts w:ascii="Times New Roman" w:hAnsi="Times New Roman" w:cs="Calibri"/>
          <w:sz w:val="26"/>
          <w:szCs w:val="26"/>
          <w:lang w:eastAsia="ru-RU"/>
        </w:rPr>
        <w:t>оплаты труда работников МАУ «Дворец спорта», оплату</w:t>
      </w:r>
      <w:r w:rsidRPr="00F812A2">
        <w:rPr>
          <w:rFonts w:ascii="Times New Roman" w:hAnsi="Times New Roman" w:cs="Calibri"/>
          <w:sz w:val="26"/>
          <w:szCs w:val="26"/>
          <w:lang w:eastAsia="ru-RU"/>
        </w:rPr>
        <w:t xml:space="preserve"> услуг связи, коммунальных услуг, услуг по содержанию МАУ «Дворец спорта», приобретение материальных запасов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C07A4B" w:rsidRDefault="00DC13AD" w:rsidP="00C07A4B">
      <w:pPr>
        <w:pStyle w:val="a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7A4B">
        <w:rPr>
          <w:rFonts w:ascii="Times New Roman" w:hAnsi="Times New Roman"/>
          <w:sz w:val="26"/>
          <w:szCs w:val="26"/>
          <w:lang w:eastAsia="ru-RU"/>
        </w:rPr>
        <w:t>Проведение мероприятий по внедрению Всероссийского физкультурно-спортивного комплекса «Готов к тру</w:t>
      </w:r>
      <w:r w:rsidR="004A2AE6">
        <w:rPr>
          <w:rFonts w:ascii="Times New Roman" w:hAnsi="Times New Roman"/>
          <w:sz w:val="26"/>
          <w:szCs w:val="26"/>
          <w:lang w:eastAsia="ru-RU"/>
        </w:rPr>
        <w:t>ду и обороне» в городе Когалыме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Данное мероприятие реализуется в соответствии с Указом Президента Российской Федерации от 24.03.2014 №172 «О Всероссийском физкультурно-спортивном комплексе «Готов к труду и обороне» (ГТО)». В Администрации города Когалыма утвержден план мероприятий по внедрению поэтапного введения </w:t>
      </w:r>
      <w:r w:rsidRPr="0028515F">
        <w:rPr>
          <w:rFonts w:ascii="Times New Roman" w:hAnsi="Times New Roman"/>
          <w:sz w:val="26"/>
          <w:szCs w:val="26"/>
          <w:lang w:eastAsia="ru-RU"/>
        </w:rPr>
        <w:t>всероссийско</w:t>
      </w:r>
      <w:r>
        <w:rPr>
          <w:rFonts w:ascii="Times New Roman" w:hAnsi="Times New Roman"/>
          <w:sz w:val="26"/>
          <w:szCs w:val="26"/>
          <w:lang w:eastAsia="ru-RU"/>
        </w:rPr>
        <w:t>го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физкультурно-спортивно</w:t>
      </w:r>
      <w:r>
        <w:rPr>
          <w:rFonts w:ascii="Times New Roman" w:hAnsi="Times New Roman"/>
          <w:sz w:val="26"/>
          <w:szCs w:val="26"/>
          <w:lang w:eastAsia="ru-RU"/>
        </w:rPr>
        <w:t>го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комплекс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«Готов к труду и обороне» (ГТО)</w:t>
      </w:r>
      <w:r>
        <w:rPr>
          <w:rFonts w:ascii="Times New Roman" w:hAnsi="Times New Roman"/>
          <w:sz w:val="26"/>
          <w:szCs w:val="26"/>
          <w:lang w:eastAsia="ru-RU"/>
        </w:rPr>
        <w:t xml:space="preserve"> на период</w:t>
      </w:r>
      <w:r w:rsidR="00B01E35">
        <w:rPr>
          <w:rFonts w:ascii="Times New Roman" w:hAnsi="Times New Roman"/>
          <w:sz w:val="26"/>
          <w:szCs w:val="26"/>
          <w:lang w:eastAsia="ru-RU"/>
        </w:rPr>
        <w:t xml:space="preserve"> 2014-2017 годов (далее - План),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1E35">
        <w:rPr>
          <w:rFonts w:ascii="Times New Roman" w:hAnsi="Times New Roman"/>
          <w:sz w:val="26"/>
          <w:szCs w:val="26"/>
          <w:lang w:eastAsia="ru-RU"/>
        </w:rPr>
        <w:t>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1E35">
        <w:rPr>
          <w:rFonts w:ascii="Times New Roman" w:hAnsi="Times New Roman"/>
          <w:sz w:val="26"/>
          <w:szCs w:val="26"/>
          <w:lang w:eastAsia="ru-RU"/>
        </w:rPr>
        <w:t xml:space="preserve">основании действовавшего </w:t>
      </w:r>
      <w:r>
        <w:rPr>
          <w:rFonts w:ascii="Times New Roman" w:hAnsi="Times New Roman"/>
          <w:sz w:val="26"/>
          <w:szCs w:val="26"/>
          <w:lang w:eastAsia="ru-RU"/>
        </w:rPr>
        <w:t>Приказ</w:t>
      </w:r>
      <w:r w:rsidR="00B01E35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Министерства спорта Российской Федерации от </w:t>
      </w:r>
      <w:r w:rsidR="004A2AE6">
        <w:rPr>
          <w:rFonts w:ascii="Times New Roman" w:hAnsi="Times New Roman"/>
          <w:sz w:val="26"/>
          <w:szCs w:val="26"/>
          <w:lang w:eastAsia="ru-RU"/>
        </w:rPr>
        <w:t>21.12.2015</w:t>
      </w:r>
      <w:r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4A2AE6">
        <w:rPr>
          <w:rFonts w:ascii="Times New Roman" w:hAnsi="Times New Roman"/>
          <w:sz w:val="26"/>
          <w:szCs w:val="26"/>
          <w:lang w:eastAsia="ru-RU"/>
        </w:rPr>
        <w:t>1219</w:t>
      </w:r>
      <w:r>
        <w:rPr>
          <w:rFonts w:ascii="Times New Roman" w:hAnsi="Times New Roman"/>
          <w:sz w:val="26"/>
          <w:szCs w:val="26"/>
          <w:lang w:eastAsia="ru-RU"/>
        </w:rPr>
        <w:t xml:space="preserve">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 и Положения о них» МАУ «Дворец спорта» наделено полномочиями Центра тестирования ГТО (постановление Администрации города Когалыма                     от 08.06.2015 №1710 «О наделении полномочиями Центра </w:t>
      </w:r>
      <w:r w:rsidRPr="00941F55">
        <w:rPr>
          <w:rFonts w:ascii="Times New Roman" w:hAnsi="Times New Roman"/>
          <w:sz w:val="26"/>
          <w:szCs w:val="26"/>
          <w:lang w:eastAsia="ru-RU"/>
        </w:rPr>
        <w:t>тестирования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 xml:space="preserve"> в городе Когалыме»).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2F6B">
        <w:rPr>
          <w:rFonts w:ascii="Times New Roman" w:hAnsi="Times New Roman"/>
          <w:sz w:val="26"/>
          <w:szCs w:val="26"/>
          <w:lang w:eastAsia="ru-RU"/>
        </w:rPr>
        <w:t>В рамках данного мероприятия</w:t>
      </w:r>
      <w:r>
        <w:rPr>
          <w:rFonts w:ascii="Times New Roman" w:hAnsi="Times New Roman"/>
          <w:sz w:val="26"/>
          <w:szCs w:val="26"/>
          <w:lang w:eastAsia="ru-RU"/>
        </w:rPr>
        <w:t xml:space="preserve"> МАУ «Дворец спорта» осуществляет: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202F6B">
        <w:rPr>
          <w:rFonts w:ascii="Times New Roman" w:hAnsi="Times New Roman"/>
          <w:sz w:val="26"/>
          <w:szCs w:val="26"/>
          <w:lang w:eastAsia="ru-RU"/>
        </w:rPr>
        <w:t>организаци</w:t>
      </w:r>
      <w:r>
        <w:rPr>
          <w:rFonts w:ascii="Times New Roman" w:hAnsi="Times New Roman"/>
          <w:sz w:val="26"/>
          <w:szCs w:val="26"/>
          <w:lang w:eastAsia="ru-RU"/>
        </w:rPr>
        <w:t>ю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и проведение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обеспечивает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судейств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мероприятий по тестированию населения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4A2AE6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1.1.4. </w:t>
      </w:r>
      <w:r w:rsidR="00DC13AD" w:rsidRPr="00C07A4B">
        <w:rPr>
          <w:rFonts w:ascii="Times New Roman" w:hAnsi="Times New Roman"/>
          <w:sz w:val="26"/>
          <w:szCs w:val="26"/>
          <w:lang w:eastAsia="ru-RU"/>
        </w:rPr>
        <w:t>Организация работы по присвоению спортивных разрядов, квалификационных категорий</w:t>
      </w:r>
      <w:r w:rsidR="00DC13AD"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4A2AE6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МАУ «Дворец спорта» и  Администрацией</w:t>
      </w:r>
      <w:r w:rsidR="00DC13AD" w:rsidRPr="00047A99">
        <w:rPr>
          <w:rFonts w:ascii="Times New Roman" w:hAnsi="Times New Roman"/>
          <w:sz w:val="26"/>
          <w:szCs w:val="26"/>
          <w:lang w:eastAsia="ru-RU"/>
        </w:rPr>
        <w:t xml:space="preserve"> города Когалыма присваиваются спортивные разряды и квалификационные категории спортсменам </w:t>
      </w:r>
      <w:r w:rsidR="00DC13AD">
        <w:rPr>
          <w:rFonts w:ascii="Times New Roman" w:hAnsi="Times New Roman"/>
          <w:sz w:val="26"/>
          <w:szCs w:val="26"/>
          <w:lang w:eastAsia="ru-RU"/>
        </w:rPr>
        <w:t xml:space="preserve">и спортивным судьям </w:t>
      </w:r>
      <w:r w:rsidR="00547A1B">
        <w:rPr>
          <w:rFonts w:ascii="Times New Roman" w:hAnsi="Times New Roman"/>
          <w:sz w:val="26"/>
          <w:szCs w:val="26"/>
          <w:lang w:eastAsia="ru-RU"/>
        </w:rPr>
        <w:t>города в рамках своих полномочий и требований действующего законодательства.</w:t>
      </w:r>
    </w:p>
    <w:p w:rsidR="00DC13AD" w:rsidRDefault="00547A1B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1.1.5. </w:t>
      </w:r>
      <w:r w:rsidR="00DC13AD" w:rsidRPr="00D6632B">
        <w:rPr>
          <w:rFonts w:ascii="Times New Roman" w:hAnsi="Times New Roman"/>
          <w:sz w:val="26"/>
          <w:szCs w:val="26"/>
          <w:lang w:eastAsia="ru-RU"/>
        </w:rPr>
        <w:t>Развитие ма</w:t>
      </w:r>
      <w:r w:rsidR="00DC13AD">
        <w:rPr>
          <w:rFonts w:ascii="Times New Roman" w:hAnsi="Times New Roman"/>
          <w:sz w:val="26"/>
          <w:szCs w:val="26"/>
          <w:lang w:eastAsia="ru-RU"/>
        </w:rPr>
        <w:t>териально-техн</w:t>
      </w:r>
      <w:r>
        <w:rPr>
          <w:rFonts w:ascii="Times New Roman" w:hAnsi="Times New Roman"/>
          <w:sz w:val="26"/>
          <w:szCs w:val="26"/>
          <w:lang w:eastAsia="ru-RU"/>
        </w:rPr>
        <w:t>ической базы МАУ «Дворец спорта</w:t>
      </w:r>
      <w:r w:rsidR="00DC13AD" w:rsidRPr="00CE3B1A"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CE3B1A" w:rsidP="00655669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5588">
        <w:rPr>
          <w:rFonts w:ascii="Times New Roman" w:hAnsi="Times New Roman"/>
          <w:sz w:val="26"/>
          <w:szCs w:val="26"/>
          <w:lang w:eastAsia="ru-RU"/>
        </w:rPr>
        <w:t xml:space="preserve">Строительство объектов спорта, в том числе </w:t>
      </w:r>
      <w:r w:rsidR="00035588" w:rsidRPr="00035588">
        <w:rPr>
          <w:rFonts w:ascii="Times New Roman" w:hAnsi="Times New Roman"/>
          <w:sz w:val="26"/>
          <w:szCs w:val="26"/>
          <w:lang w:eastAsia="ru-RU"/>
        </w:rPr>
        <w:t>проектно-изыскательные работы</w:t>
      </w:r>
      <w:r w:rsidR="00035588">
        <w:rPr>
          <w:rFonts w:ascii="Times New Roman" w:hAnsi="Times New Roman"/>
          <w:sz w:val="26"/>
          <w:szCs w:val="26"/>
          <w:lang w:eastAsia="ru-RU"/>
        </w:rPr>
        <w:t>.</w:t>
      </w:r>
    </w:p>
    <w:p w:rsidR="00035588" w:rsidRDefault="00035588" w:rsidP="00035588">
      <w:pPr>
        <w:pStyle w:val="a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Строительство объекта: Региональный центр спортивн</w:t>
      </w:r>
      <w:r w:rsidR="00547A1B">
        <w:rPr>
          <w:rFonts w:ascii="Times New Roman" w:hAnsi="Times New Roman"/>
          <w:sz w:val="26"/>
          <w:szCs w:val="26"/>
          <w:lang w:eastAsia="ru-RU"/>
        </w:rPr>
        <w:t>ой подготовки в городе Когалыме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035588" w:rsidRDefault="00035588" w:rsidP="00035588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Обеспечение комплексной безопасности и комфортных условий в учреждениях физической культуры и спорта.</w:t>
      </w:r>
    </w:p>
    <w:p w:rsidR="00BA1C6F" w:rsidRPr="00BA1C6F" w:rsidRDefault="00BA1C6F" w:rsidP="00BA1C6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A1C6F">
        <w:rPr>
          <w:rFonts w:ascii="Times New Roman" w:hAnsi="Times New Roman"/>
          <w:sz w:val="26"/>
          <w:szCs w:val="26"/>
        </w:rPr>
        <w:t xml:space="preserve">Мероприятия по обеспечению комплексной безопасности и комфортных условий в учреждениях спорта направлены на приведение материально-технической базы лицензионным требованиям, посредством устранения предписаний надзорных органов, повышения энергоэффективности зданий, приобретения технологического и иного </w:t>
      </w:r>
      <w:r w:rsidRPr="00BA1C6F">
        <w:rPr>
          <w:rFonts w:ascii="Times New Roman" w:hAnsi="Times New Roman"/>
          <w:sz w:val="26"/>
          <w:szCs w:val="26"/>
        </w:rPr>
        <w:lastRenderedPageBreak/>
        <w:t>оборудования, систем видеонаблюдения и пропускного контроля, тревожной сигнализации и включают в себя:</w:t>
      </w:r>
    </w:p>
    <w:p w:rsidR="00BA1C6F" w:rsidRPr="00BA1C6F" w:rsidRDefault="00BA1C6F" w:rsidP="00BA1C6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A1C6F">
        <w:rPr>
          <w:rFonts w:ascii="Times New Roman" w:hAnsi="Times New Roman"/>
          <w:sz w:val="26"/>
          <w:szCs w:val="26"/>
        </w:rPr>
        <w:t xml:space="preserve">             - проведение капитальных ремонтов зданий, сооружений муниципальных учреждений спорта;</w:t>
      </w:r>
    </w:p>
    <w:p w:rsidR="00BA1C6F" w:rsidRPr="00BA1C6F" w:rsidRDefault="00BA1C6F" w:rsidP="00BA1C6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A1C6F">
        <w:rPr>
          <w:rFonts w:ascii="Times New Roman" w:hAnsi="Times New Roman"/>
          <w:sz w:val="26"/>
          <w:szCs w:val="26"/>
        </w:rPr>
        <w:t xml:space="preserve">            - укрепление пожарной безопасности;</w:t>
      </w:r>
    </w:p>
    <w:p w:rsidR="00BA1C6F" w:rsidRPr="00BA1C6F" w:rsidRDefault="00547A1B" w:rsidP="00BA1C6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A1C6F" w:rsidRPr="00BA1C6F">
        <w:rPr>
          <w:rFonts w:ascii="Times New Roman" w:hAnsi="Times New Roman"/>
          <w:sz w:val="26"/>
          <w:szCs w:val="26"/>
        </w:rPr>
        <w:t>мероприятия по энергосбережению.</w:t>
      </w:r>
    </w:p>
    <w:p w:rsidR="00035588" w:rsidRDefault="00547A1B" w:rsidP="00035588">
      <w:pPr>
        <w:pStyle w:val="a3"/>
        <w:numPr>
          <w:ilvl w:val="2"/>
          <w:numId w:val="2"/>
        </w:numPr>
        <w:spacing w:after="0" w:line="240" w:lineRule="auto"/>
        <w:ind w:hanging="14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Ремонт  зданий </w:t>
      </w:r>
      <w:r w:rsidR="00035588">
        <w:rPr>
          <w:rFonts w:ascii="Times New Roman" w:hAnsi="Times New Roman"/>
          <w:sz w:val="26"/>
          <w:szCs w:val="26"/>
          <w:lang w:eastAsia="ru-RU"/>
        </w:rPr>
        <w:t xml:space="preserve">МАУ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="00035588">
        <w:rPr>
          <w:rFonts w:ascii="Times New Roman" w:hAnsi="Times New Roman"/>
          <w:sz w:val="26"/>
          <w:szCs w:val="26"/>
          <w:lang w:eastAsia="ru-RU"/>
        </w:rPr>
        <w:t>Дворец спорта».</w:t>
      </w:r>
    </w:p>
    <w:p w:rsidR="00035588" w:rsidRPr="00035588" w:rsidRDefault="00035588" w:rsidP="00035588">
      <w:pPr>
        <w:pStyle w:val="a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Усиление металлоконструкций здания «Спортивно-оздоровительного комплекса «Дружба</w:t>
      </w:r>
      <w:r w:rsidR="00547A1B">
        <w:rPr>
          <w:rFonts w:ascii="Times New Roman" w:hAnsi="Times New Roman"/>
          <w:sz w:val="26"/>
          <w:szCs w:val="26"/>
          <w:lang w:eastAsia="ru-RU"/>
        </w:rPr>
        <w:t>», расположенного по адресу: улица</w:t>
      </w:r>
      <w:r>
        <w:rPr>
          <w:rFonts w:ascii="Times New Roman" w:hAnsi="Times New Roman"/>
          <w:sz w:val="26"/>
          <w:szCs w:val="26"/>
          <w:lang w:eastAsia="ru-RU"/>
        </w:rPr>
        <w:t xml:space="preserve"> Привокзальная, 27/1.</w:t>
      </w:r>
    </w:p>
    <w:p w:rsidR="00BA1C6F" w:rsidRPr="001C5C64" w:rsidRDefault="00BA1C6F" w:rsidP="00BA1C6F">
      <w:pPr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5C64">
        <w:rPr>
          <w:rFonts w:ascii="Times New Roman" w:hAnsi="Times New Roman"/>
          <w:sz w:val="26"/>
          <w:szCs w:val="26"/>
        </w:rPr>
        <w:t>Обеспе</w:t>
      </w:r>
      <w:r w:rsidR="00965B67" w:rsidRPr="001C5C64">
        <w:rPr>
          <w:rFonts w:ascii="Times New Roman" w:hAnsi="Times New Roman"/>
          <w:sz w:val="26"/>
          <w:szCs w:val="26"/>
        </w:rPr>
        <w:t>чение хозяйственной деятельностью</w:t>
      </w:r>
      <w:r w:rsidRPr="001C5C64">
        <w:rPr>
          <w:rFonts w:ascii="Times New Roman" w:hAnsi="Times New Roman"/>
          <w:sz w:val="26"/>
          <w:szCs w:val="26"/>
        </w:rPr>
        <w:t xml:space="preserve"> учреждений спорта города Когалыма.</w:t>
      </w:r>
    </w:p>
    <w:p w:rsidR="00965B67" w:rsidRPr="00965B67" w:rsidRDefault="00965B67" w:rsidP="00965B67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1C5C64">
        <w:rPr>
          <w:rFonts w:ascii="Times New Roman" w:hAnsi="Times New Roman" w:cs="Calibri"/>
          <w:sz w:val="26"/>
          <w:szCs w:val="26"/>
          <w:lang w:eastAsia="ru-RU"/>
        </w:rPr>
        <w:tab/>
        <w:t xml:space="preserve">В данном мероприятии предусмотрено финансовое обеспечение специалистов </w:t>
      </w:r>
      <w:r w:rsidR="001C5C64">
        <w:rPr>
          <w:rFonts w:ascii="Times New Roman" w:hAnsi="Times New Roman" w:cs="Calibri"/>
          <w:sz w:val="26"/>
          <w:szCs w:val="26"/>
          <w:lang w:eastAsia="ru-RU"/>
        </w:rPr>
        <w:t xml:space="preserve">и технического персонала </w:t>
      </w:r>
      <w:r w:rsidR="00CB3033">
        <w:rPr>
          <w:rFonts w:ascii="Times New Roman" w:hAnsi="Times New Roman"/>
          <w:sz w:val="26"/>
          <w:szCs w:val="26"/>
          <w:lang w:eastAsia="ru-RU"/>
        </w:rPr>
        <w:t>«ОЭХД»</w:t>
      </w:r>
      <w:r w:rsidR="001C5C64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BA1C6F" w:rsidRPr="00126057" w:rsidRDefault="00FE24C0" w:rsidP="00BA1C6F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BA1C6F" w:rsidRPr="00126057">
        <w:rPr>
          <w:rFonts w:ascii="Times New Roman" w:hAnsi="Times New Roman"/>
          <w:sz w:val="26"/>
          <w:szCs w:val="26"/>
        </w:rPr>
        <w:t>оддержка некоммерческих организаций, реализующих проекты в сфере массовой физической культуры (Кубок Главы города Когалыма по хоккею с шайбой среди юношей, Открытый турнир по боксу памяти лауреата Международной премии «Элита Национальной Экономики» директора ООО «Виктория» А.А. Плескача.</w:t>
      </w:r>
    </w:p>
    <w:p w:rsidR="00B2223A" w:rsidRDefault="00B2223A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Данное мероприятие реализуется в соответствии с постановлением Правительства Российской Федерации от 06.09.2016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услуг».</w:t>
      </w:r>
    </w:p>
    <w:p w:rsidR="00DC13AD" w:rsidRPr="00126057" w:rsidRDefault="00547A1B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Подпрограмма 2. </w:t>
      </w:r>
      <w:r w:rsidR="00DC13AD" w:rsidRPr="00126057">
        <w:rPr>
          <w:rFonts w:ascii="Times New Roman" w:hAnsi="Times New Roman"/>
          <w:sz w:val="26"/>
          <w:szCs w:val="26"/>
          <w:lang w:eastAsia="ru-RU"/>
        </w:rPr>
        <w:t>Развитие спорта высших достижений и системы</w:t>
      </w:r>
      <w:r>
        <w:rPr>
          <w:rFonts w:ascii="Times New Roman" w:hAnsi="Times New Roman"/>
          <w:sz w:val="26"/>
          <w:szCs w:val="26"/>
          <w:lang w:eastAsia="ru-RU"/>
        </w:rPr>
        <w:t xml:space="preserve"> подготовки спортивного резерва</w:t>
      </w:r>
      <w:r w:rsidR="00DC13AD" w:rsidRPr="00126057"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Pr="00947FA1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26057">
        <w:rPr>
          <w:rFonts w:ascii="Times New Roman" w:hAnsi="Times New Roman"/>
          <w:sz w:val="26"/>
          <w:szCs w:val="26"/>
          <w:lang w:eastAsia="ru-RU"/>
        </w:rPr>
        <w:t>Для реализации задачи «Обеспечение успешного выступления спортсменов города Когалыма в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здоровья» выполняется основн</w:t>
      </w:r>
      <w:r w:rsidR="00B01E35" w:rsidRPr="00126057">
        <w:rPr>
          <w:rFonts w:ascii="Times New Roman" w:hAnsi="Times New Roman"/>
          <w:sz w:val="26"/>
          <w:szCs w:val="26"/>
          <w:lang w:eastAsia="ru-RU"/>
        </w:rPr>
        <w:t>о</w:t>
      </w:r>
      <w:r w:rsidRPr="00126057">
        <w:rPr>
          <w:rFonts w:ascii="Times New Roman" w:hAnsi="Times New Roman"/>
          <w:sz w:val="26"/>
          <w:szCs w:val="26"/>
          <w:lang w:eastAsia="ru-RU"/>
        </w:rPr>
        <w:t>е мероприяти</w:t>
      </w:r>
      <w:r w:rsidR="00B01E35" w:rsidRPr="00126057">
        <w:rPr>
          <w:rFonts w:ascii="Times New Roman" w:hAnsi="Times New Roman"/>
          <w:sz w:val="26"/>
          <w:szCs w:val="26"/>
          <w:lang w:eastAsia="ru-RU"/>
        </w:rPr>
        <w:t>е</w:t>
      </w:r>
      <w:r w:rsidRPr="00126057">
        <w:rPr>
          <w:rFonts w:ascii="Times New Roman" w:hAnsi="Times New Roman"/>
          <w:sz w:val="26"/>
          <w:szCs w:val="26"/>
          <w:lang w:eastAsia="ru-RU"/>
        </w:rPr>
        <w:t>:</w:t>
      </w:r>
    </w:p>
    <w:p w:rsidR="00DC13AD" w:rsidRPr="00C07A4B" w:rsidRDefault="00DC13AD" w:rsidP="00B01E35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C07A4B">
        <w:rPr>
          <w:rFonts w:ascii="Times New Roman" w:hAnsi="Times New Roman"/>
          <w:sz w:val="26"/>
          <w:lang w:eastAsia="ru-RU"/>
        </w:rPr>
        <w:t>Организация</w:t>
      </w:r>
      <w:r w:rsidRPr="00C07A4B">
        <w:rPr>
          <w:rFonts w:ascii="Times New Roman" w:hAnsi="Times New Roman" w:cs="Calibri"/>
          <w:sz w:val="26"/>
          <w:lang w:eastAsia="ru-RU"/>
        </w:rPr>
        <w:t xml:space="preserve"> участия спортсменов города Когалыма в соревнованиях различного уровня окру</w:t>
      </w:r>
      <w:r w:rsidR="00547A1B">
        <w:rPr>
          <w:rFonts w:ascii="Times New Roman" w:hAnsi="Times New Roman" w:cs="Calibri"/>
          <w:sz w:val="26"/>
          <w:lang w:eastAsia="ru-RU"/>
        </w:rPr>
        <w:t>жного и всероссийского масштаба</w:t>
      </w:r>
      <w:r w:rsidRPr="00C07A4B">
        <w:rPr>
          <w:rFonts w:ascii="Times New Roman" w:hAnsi="Times New Roman" w:cs="Calibri"/>
          <w:sz w:val="26"/>
          <w:lang w:eastAsia="ru-RU"/>
        </w:rPr>
        <w:t>.</w:t>
      </w:r>
    </w:p>
    <w:p w:rsidR="00DC13AD" w:rsidRDefault="00DC13AD" w:rsidP="00655669">
      <w:pPr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>В рамках данного мероприятия осуществляется обеспечение тренировочного и соревновательного процесса в соответствии нормативным документам города Когалыма, регулирующими нормы расходов на питание, проживание, обеспечение фармакологическими препаратами, аренды автотранспорта. Кроме этого, осуществляется обеспечение тренировочного и соревновательного процесса сборных команд города Когалыма</w:t>
      </w:r>
      <w:r>
        <w:rPr>
          <w:rFonts w:ascii="Times New Roman" w:hAnsi="Times New Roman" w:cs="Calibri"/>
          <w:sz w:val="26"/>
          <w:szCs w:val="26"/>
          <w:lang w:eastAsia="ru-RU"/>
        </w:rPr>
        <w:t>, в том числе сборных команд лиц с ограниченными возможностями здоровья,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по видам спорта экипировкой и инвентар</w:t>
      </w:r>
      <w:r>
        <w:rPr>
          <w:rFonts w:ascii="Times New Roman" w:hAnsi="Times New Roman" w:cs="Calibri"/>
          <w:sz w:val="26"/>
          <w:szCs w:val="26"/>
          <w:lang w:eastAsia="ru-RU"/>
        </w:rPr>
        <w:t>ё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м для качественной подготовки и успешного выступления в соревнованиях различного уровня.</w:t>
      </w:r>
    </w:p>
    <w:p w:rsidR="00DC13AD" w:rsidRPr="00947FA1" w:rsidRDefault="00DC13AD" w:rsidP="00655669">
      <w:pPr>
        <w:spacing w:after="0" w:line="240" w:lineRule="auto"/>
        <w:ind w:firstLine="720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Подпрограмма </w:t>
      </w:r>
      <w:r>
        <w:rPr>
          <w:rFonts w:ascii="Times New Roman" w:hAnsi="Times New Roman" w:cs="Calibri"/>
          <w:sz w:val="26"/>
          <w:szCs w:val="26"/>
          <w:lang w:eastAsia="ru-RU"/>
        </w:rPr>
        <w:t>3</w:t>
      </w:r>
      <w:r w:rsidR="00547A1B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Управление </w:t>
      </w:r>
      <w:r w:rsidR="00FE24C0">
        <w:rPr>
          <w:rFonts w:ascii="Times New Roman" w:hAnsi="Times New Roman" w:cs="Calibri"/>
          <w:sz w:val="26"/>
          <w:szCs w:val="26"/>
          <w:lang w:eastAsia="ru-RU"/>
        </w:rPr>
        <w:t xml:space="preserve">отраслью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физическая культура и </w:t>
      </w:r>
      <w:r w:rsidR="00547A1B">
        <w:rPr>
          <w:rFonts w:ascii="Times New Roman" w:hAnsi="Times New Roman" w:cs="Calibri"/>
          <w:sz w:val="26"/>
          <w:szCs w:val="26"/>
          <w:lang w:eastAsia="ru-RU"/>
        </w:rPr>
        <w:t>спорт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655669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 xml:space="preserve">3.1.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Содержание секторов Управления культуры, спорта и молодёжной политик</w:t>
      </w:r>
      <w:r w:rsidR="00547A1B">
        <w:rPr>
          <w:rFonts w:ascii="Times New Roman" w:hAnsi="Times New Roman" w:cs="Calibri"/>
          <w:sz w:val="26"/>
          <w:szCs w:val="26"/>
          <w:lang w:eastAsia="ru-RU"/>
        </w:rPr>
        <w:t>и Администрации города Когалыма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CD4F5F" w:rsidRDefault="00DC13AD" w:rsidP="00655669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lastRenderedPageBreak/>
        <w:t>В данном мероприятии предусмотрено финансовое обеспечение специалистов секторов спортивной подготовки и спортивно-массовой работы Управления культуры, спорта и молодежной политики Администрации города Когалыма.</w:t>
      </w:r>
    </w:p>
    <w:p w:rsidR="00DC13AD" w:rsidRPr="00947FA1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Перечень и описание Программных мероприятий представлены в приложении 2 к настоящей Программе</w:t>
      </w:r>
      <w:r w:rsidRPr="00947FA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DC13AD" w:rsidRPr="0023655C" w:rsidRDefault="00DC13AD" w:rsidP="005A02E1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F97B48" w:rsidRDefault="00DC13AD" w:rsidP="00655669">
      <w:pPr>
        <w:spacing w:after="0" w:line="240" w:lineRule="auto"/>
        <w:jc w:val="center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4.</w:t>
      </w:r>
      <w:r w:rsidRPr="00F97B48">
        <w:rPr>
          <w:rFonts w:ascii="Times New Roman" w:hAnsi="Times New Roman"/>
          <w:sz w:val="26"/>
          <w:szCs w:val="24"/>
          <w:lang w:eastAsia="ru-RU"/>
        </w:rPr>
        <w:t>Механизм реализации муниципальной программы</w:t>
      </w:r>
    </w:p>
    <w:p w:rsidR="00DC13AD" w:rsidRPr="003103C0" w:rsidRDefault="00DC13AD" w:rsidP="003103C0">
      <w:pPr>
        <w:pStyle w:val="a3"/>
        <w:spacing w:after="0" w:line="240" w:lineRule="auto"/>
        <w:rPr>
          <w:rFonts w:ascii="Times New Roman" w:hAnsi="Times New Roman"/>
          <w:sz w:val="26"/>
          <w:szCs w:val="24"/>
          <w:lang w:eastAsia="ru-RU"/>
        </w:rPr>
      </w:pP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Ответственным исполнителем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является </w:t>
      </w:r>
      <w:r>
        <w:rPr>
          <w:rFonts w:ascii="Times New Roman" w:hAnsi="Times New Roman"/>
          <w:sz w:val="26"/>
          <w:szCs w:val="24"/>
          <w:lang w:eastAsia="ru-RU"/>
        </w:rPr>
        <w:t>Управление культуры, спорта и молодёжной политики Администрации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осуществляет управление </w:t>
      </w:r>
      <w:r w:rsidR="00547A1B">
        <w:rPr>
          <w:rFonts w:ascii="Times New Roman" w:hAnsi="Times New Roman"/>
          <w:sz w:val="26"/>
          <w:szCs w:val="24"/>
          <w:lang w:eastAsia="ru-RU"/>
        </w:rPr>
        <w:t xml:space="preserve">и контроль </w:t>
      </w:r>
      <w:r w:rsidRPr="003103C0">
        <w:rPr>
          <w:rFonts w:ascii="Times New Roman" w:hAnsi="Times New Roman"/>
          <w:sz w:val="26"/>
          <w:szCs w:val="24"/>
          <w:lang w:eastAsia="ru-RU"/>
        </w:rPr>
        <w:t>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="00547A1B">
        <w:rPr>
          <w:rFonts w:ascii="Times New Roman" w:hAnsi="Times New Roman"/>
          <w:sz w:val="26"/>
          <w:szCs w:val="24"/>
          <w:lang w:eastAsia="ru-RU"/>
        </w:rPr>
        <w:t xml:space="preserve"> реализации</w:t>
      </w:r>
      <w:r w:rsidRPr="003103C0">
        <w:rPr>
          <w:rFonts w:ascii="Times New Roman" w:hAnsi="Times New Roman"/>
          <w:sz w:val="26"/>
          <w:szCs w:val="24"/>
          <w:lang w:eastAsia="ru-RU"/>
        </w:rPr>
        <w:t>, при необходимости вносит предложения об изменении объ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>мов финансовых средств, направляемых на решение отдельных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задач.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Реализацию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осуществляют: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- </w:t>
      </w:r>
      <w:r w:rsidR="00547A1B">
        <w:rPr>
          <w:rFonts w:ascii="Times New Roman" w:hAnsi="Times New Roman"/>
          <w:sz w:val="26"/>
          <w:szCs w:val="24"/>
          <w:lang w:eastAsia="ru-RU"/>
        </w:rPr>
        <w:t>управление культуры, спорта и молодёжной политики Администрации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- муниципальное автоно</w:t>
      </w:r>
      <w:r w:rsidR="00547A1B">
        <w:rPr>
          <w:rFonts w:ascii="Times New Roman" w:hAnsi="Times New Roman"/>
          <w:sz w:val="26"/>
          <w:szCs w:val="24"/>
          <w:lang w:eastAsia="ru-RU"/>
        </w:rPr>
        <w:t>мное учреждение «Дворец спорта»;</w:t>
      </w:r>
    </w:p>
    <w:p w:rsidR="00547A1B" w:rsidRPr="003103C0" w:rsidRDefault="00547A1B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- </w:t>
      </w:r>
      <w:r>
        <w:rPr>
          <w:rFonts w:ascii="Times New Roman" w:hAnsi="Times New Roman"/>
          <w:sz w:val="26"/>
          <w:szCs w:val="26"/>
          <w:lang w:eastAsia="ru-RU"/>
        </w:rPr>
        <w:t>муниципальное казённое учреждение «</w:t>
      </w:r>
      <w:r w:rsidR="00CB3033">
        <w:rPr>
          <w:rFonts w:ascii="Times New Roman" w:hAnsi="Times New Roman"/>
          <w:sz w:val="26"/>
          <w:szCs w:val="26"/>
          <w:lang w:eastAsia="ru-RU"/>
        </w:rPr>
        <w:t>ОЭХД</w:t>
      </w:r>
      <w:r>
        <w:rPr>
          <w:rFonts w:ascii="Times New Roman" w:hAnsi="Times New Roman"/>
          <w:sz w:val="26"/>
          <w:szCs w:val="26"/>
          <w:lang w:eastAsia="ru-RU"/>
        </w:rPr>
        <w:t>».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Механизм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представляет собой скоординированные по срокам и направлениям действия и включает: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AD134C">
        <w:rPr>
          <w:rFonts w:ascii="Times New Roman" w:hAnsi="Times New Roman"/>
          <w:sz w:val="26"/>
          <w:szCs w:val="24"/>
          <w:lang w:eastAsia="ru-RU"/>
        </w:rPr>
        <w:t>разработку проекто</w:t>
      </w:r>
      <w:r w:rsidR="00B01E35">
        <w:rPr>
          <w:rFonts w:ascii="Times New Roman" w:hAnsi="Times New Roman"/>
          <w:sz w:val="26"/>
          <w:szCs w:val="24"/>
          <w:lang w:eastAsia="ru-RU"/>
        </w:rPr>
        <w:t>в</w:t>
      </w:r>
      <w:r w:rsidRPr="00AD134C">
        <w:rPr>
          <w:rFonts w:ascii="Times New Roman" w:hAnsi="Times New Roman"/>
          <w:sz w:val="26"/>
          <w:szCs w:val="24"/>
          <w:lang w:eastAsia="ru-RU"/>
        </w:rPr>
        <w:t xml:space="preserve"> правовых актов Администрации города Когалыма,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необходимых для выполнения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рограммы, и </w:t>
      </w:r>
      <w:r w:rsidR="00B01E35">
        <w:rPr>
          <w:rFonts w:ascii="Times New Roman" w:hAnsi="Times New Roman"/>
          <w:sz w:val="26"/>
          <w:szCs w:val="24"/>
          <w:lang w:eastAsia="ru-RU"/>
        </w:rPr>
        <w:t xml:space="preserve">при необходимости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внесение их на рассмотрение </w:t>
      </w:r>
      <w:r>
        <w:rPr>
          <w:rFonts w:ascii="Times New Roman" w:hAnsi="Times New Roman"/>
          <w:sz w:val="26"/>
          <w:szCs w:val="24"/>
          <w:lang w:eastAsia="ru-RU"/>
        </w:rPr>
        <w:t>Думы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взаимодействие учреждений </w:t>
      </w:r>
      <w:r>
        <w:rPr>
          <w:rFonts w:ascii="Times New Roman" w:hAnsi="Times New Roman"/>
          <w:sz w:val="26"/>
          <w:szCs w:val="24"/>
          <w:lang w:eastAsia="ru-RU"/>
        </w:rPr>
        <w:t xml:space="preserve">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органов местного самоуправления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управление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рограммой, эффективное использование средств, выделенных на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реализацию;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представление в уполномоченные органы автономного округа установленной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тности о ходе реализации </w:t>
      </w:r>
      <w:r w:rsidR="00B01E35">
        <w:rPr>
          <w:rFonts w:ascii="Times New Roman" w:hAnsi="Times New Roman"/>
          <w:sz w:val="26"/>
          <w:szCs w:val="24"/>
          <w:lang w:eastAsia="ru-RU"/>
        </w:rPr>
        <w:t>муниципальной программы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информирование общественности о ходе и результатах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рограммы, финансировании программных мероприятий, в том числе о механизмах р</w:t>
      </w:r>
      <w:r w:rsidR="007E1130">
        <w:rPr>
          <w:rFonts w:ascii="Times New Roman" w:hAnsi="Times New Roman"/>
          <w:sz w:val="26"/>
          <w:szCs w:val="24"/>
          <w:lang w:eastAsia="ru-RU"/>
        </w:rPr>
        <w:t>еализации отдельных мероприятий;</w:t>
      </w:r>
    </w:p>
    <w:p w:rsidR="007E1130" w:rsidRPr="003103C0" w:rsidRDefault="007E1130" w:rsidP="007E11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с целью исполнения требований нормативных документов по организации перевозок автотранспортными средствами групп детей к месту проведения спортивных, оздоровительных, культурно-массовых мероприятий на территории автономного округа осуществление информирования отдела Министерства внутренних </w:t>
      </w:r>
      <w:r w:rsidR="00547A1B">
        <w:rPr>
          <w:rFonts w:ascii="Times New Roman" w:hAnsi="Times New Roman"/>
          <w:sz w:val="26"/>
          <w:szCs w:val="24"/>
          <w:lang w:eastAsia="ru-RU"/>
        </w:rPr>
        <w:t>дел России по городу Когалыму, п</w:t>
      </w:r>
      <w:r>
        <w:rPr>
          <w:rFonts w:ascii="Times New Roman" w:hAnsi="Times New Roman"/>
          <w:sz w:val="26"/>
          <w:szCs w:val="24"/>
          <w:lang w:eastAsia="ru-RU"/>
        </w:rPr>
        <w:t>рокуратуры города Когалыма, Когалымского пожарно-сп</w:t>
      </w:r>
      <w:r w:rsidR="00547A1B">
        <w:rPr>
          <w:rFonts w:ascii="Times New Roman" w:hAnsi="Times New Roman"/>
          <w:sz w:val="26"/>
          <w:szCs w:val="24"/>
          <w:lang w:eastAsia="ru-RU"/>
        </w:rPr>
        <w:t>асательного гарнизона посредство</w:t>
      </w:r>
      <w:r>
        <w:rPr>
          <w:rFonts w:ascii="Times New Roman" w:hAnsi="Times New Roman"/>
          <w:sz w:val="26"/>
          <w:szCs w:val="24"/>
          <w:lang w:eastAsia="ru-RU"/>
        </w:rPr>
        <w:t>м предоставления календарного плана физкультурных и спортивных мероприятий города Когалыма.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Оценка исполнения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основана на мониторинге целевых показателей и конечных результатов е</w:t>
      </w:r>
      <w:r>
        <w:rPr>
          <w:rFonts w:ascii="Times New Roman" w:hAnsi="Times New Roman"/>
          <w:sz w:val="26"/>
          <w:szCs w:val="24"/>
          <w:lang w:eastAsia="ru-RU"/>
        </w:rPr>
        <w:t xml:space="preserve">ё реализации путём сопоставления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фактически достигнутых целевых показателей с показателями, установленными при утверждении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В соответствии с данными мониторинга по фактически достигнутым показателям реализации </w:t>
      </w:r>
      <w:r>
        <w:rPr>
          <w:rFonts w:ascii="Times New Roman" w:hAnsi="Times New Roman"/>
          <w:sz w:val="26"/>
          <w:szCs w:val="24"/>
          <w:lang w:eastAsia="ru-RU"/>
        </w:rPr>
        <w:t>Программы в н</w:t>
      </w:r>
      <w:r w:rsidRPr="003103C0">
        <w:rPr>
          <w:rFonts w:ascii="Times New Roman" w:hAnsi="Times New Roman"/>
          <w:sz w:val="26"/>
          <w:szCs w:val="24"/>
          <w:lang w:eastAsia="ru-RU"/>
        </w:rPr>
        <w:t>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могут быть внесены изменения на </w:t>
      </w:r>
      <w:r w:rsidRPr="003103C0">
        <w:rPr>
          <w:rFonts w:ascii="Times New Roman" w:hAnsi="Times New Roman"/>
          <w:sz w:val="26"/>
          <w:szCs w:val="24"/>
          <w:lang w:eastAsia="ru-RU"/>
        </w:rPr>
        <w:lastRenderedPageBreak/>
        <w:t>основе данных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проводимых в автономном округе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социологических исследований (с учетом изучения общественного мнения жителей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).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Реализация программных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подведомственными </w:t>
      </w:r>
      <w:r>
        <w:rPr>
          <w:rFonts w:ascii="Times New Roman" w:hAnsi="Times New Roman"/>
          <w:sz w:val="26"/>
          <w:szCs w:val="24"/>
          <w:lang w:eastAsia="ru-RU"/>
        </w:rPr>
        <w:t xml:space="preserve">Администрации города Когалыма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учреждениями осуществляется в соответствии с </w:t>
      </w:r>
      <w:r>
        <w:rPr>
          <w:rFonts w:ascii="Times New Roman" w:hAnsi="Times New Roman"/>
          <w:sz w:val="26"/>
          <w:szCs w:val="24"/>
          <w:lang w:eastAsia="ru-RU"/>
        </w:rPr>
        <w:t>муниципальным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заданием на оказание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(выполнение работ), контрольными показателями по отдельным мероприятиям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путем предоставления субсидий на оказание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и субсидий на иные цели.</w:t>
      </w:r>
    </w:p>
    <w:p w:rsidR="00DC13AD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Реализация отдельных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осуществляется на основе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муниципальных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контрактов (договоров) на приобретение товаров (оказание услуг, выполнение работ) для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нужд, заключаемых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муниципальными </w:t>
      </w:r>
      <w:r w:rsidRPr="003103C0">
        <w:rPr>
          <w:rFonts w:ascii="Times New Roman" w:hAnsi="Times New Roman"/>
          <w:sz w:val="26"/>
          <w:szCs w:val="24"/>
          <w:lang w:eastAsia="ru-RU"/>
        </w:rPr>
        <w:t>заказчиками с исполнителями в установленном законодательством Российской Федерации порядке.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Предоставление бюджетных средств на реализацию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>осуществляется на основе договоров, соглашений, заключаемых в установленном порядке в соответствии с законодательством Российской Федерации и автономного округа.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На достижение целей и задач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могут оказать влияние следующие риски: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сокращение бюджетного финансирования, выделенного на выполнение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невыполнение или ненадлежащее выполнение обязательств поставщиками и подрядчиками работ по реализации мероприятий.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С целью минимизации рисков планируется: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осуществление мониторинга реализации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корректировка программных мероприятий и показателей результативности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перераспределение финансовых ресурсов в целях целенаправленного и эффективного</w:t>
      </w:r>
      <w:r>
        <w:rPr>
          <w:rFonts w:ascii="Times New Roman" w:hAnsi="Times New Roman"/>
          <w:sz w:val="26"/>
          <w:szCs w:val="24"/>
          <w:lang w:eastAsia="ru-RU"/>
        </w:rPr>
        <w:t xml:space="preserve"> расходования бюджетных средств.</w:t>
      </w:r>
    </w:p>
    <w:p w:rsidR="00DC13AD" w:rsidRDefault="00DC13AD" w:rsidP="00547A1B">
      <w:pPr>
        <w:spacing w:after="0"/>
        <w:ind w:firstLine="708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Программы </w:t>
      </w:r>
      <w:r w:rsidRPr="00322323">
        <w:rPr>
          <w:rFonts w:ascii="Times New Roman" w:hAnsi="Times New Roman"/>
          <w:sz w:val="26"/>
          <w:szCs w:val="24"/>
          <w:lang w:eastAsia="ru-RU"/>
        </w:rPr>
        <w:t>направляет</w:t>
      </w:r>
      <w:r>
        <w:rPr>
          <w:rFonts w:ascii="Times New Roman" w:hAnsi="Times New Roman"/>
          <w:sz w:val="26"/>
          <w:szCs w:val="24"/>
          <w:lang w:eastAsia="ru-RU"/>
        </w:rPr>
        <w:t xml:space="preserve"> в управление </w:t>
      </w:r>
      <w:r w:rsidRPr="00322323">
        <w:rPr>
          <w:rFonts w:ascii="Times New Roman" w:hAnsi="Times New Roman"/>
          <w:sz w:val="26"/>
          <w:szCs w:val="24"/>
          <w:lang w:eastAsia="ru-RU"/>
        </w:rPr>
        <w:t>экономики Администрации города Когалыма отчёт о ходе её реали</w:t>
      </w:r>
      <w:r>
        <w:rPr>
          <w:rFonts w:ascii="Times New Roman" w:hAnsi="Times New Roman"/>
          <w:sz w:val="26"/>
          <w:szCs w:val="24"/>
          <w:lang w:eastAsia="ru-RU"/>
        </w:rPr>
        <w:t>зации в форме сетевого графика.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представляется по форме, определенной управлением экономики Администрации города Когалыма, в сроки, предусмотренные Порядком разработки, утверждения и реализации муниципальных программ в городе Когалыме.</w:t>
      </w:r>
    </w:p>
    <w:p w:rsidR="00DC13AD" w:rsidRPr="007C1FDF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В адрес ответственного исполнителя муниципальной программы отчёт представляется соисполните</w:t>
      </w:r>
      <w:r>
        <w:rPr>
          <w:rFonts w:ascii="Times New Roman" w:hAnsi="Times New Roman"/>
          <w:sz w:val="26"/>
          <w:szCs w:val="24"/>
          <w:lang w:eastAsia="ru-RU"/>
        </w:rPr>
        <w:t>лем</w:t>
      </w:r>
      <w:r w:rsidRPr="007C1FDF">
        <w:rPr>
          <w:rFonts w:ascii="Times New Roman" w:hAnsi="Times New Roman"/>
          <w:sz w:val="26"/>
          <w:szCs w:val="24"/>
          <w:lang w:eastAsia="ru-RU"/>
        </w:rPr>
        <w:t>:</w:t>
      </w:r>
    </w:p>
    <w:p w:rsidR="00DC13AD" w:rsidRPr="007C1FDF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ежемесячно до 3 числа каждого месяца, следующего за отчётным;</w:t>
      </w:r>
    </w:p>
    <w:p w:rsidR="00DC13AD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ежегодно до 25 числа месяца, следующего за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7C1FDF">
        <w:rPr>
          <w:rFonts w:ascii="Times New Roman" w:hAnsi="Times New Roman"/>
          <w:sz w:val="26"/>
          <w:szCs w:val="24"/>
          <w:lang w:eastAsia="ru-RU"/>
        </w:rPr>
        <w:t>тным годом</w:t>
      </w:r>
      <w:r>
        <w:rPr>
          <w:rFonts w:ascii="Times New Roman" w:hAnsi="Times New Roman"/>
          <w:sz w:val="26"/>
          <w:szCs w:val="24"/>
          <w:lang w:eastAsia="ru-RU"/>
        </w:rPr>
        <w:t>.</w:t>
      </w:r>
    </w:p>
    <w:p w:rsidR="00DC13AD" w:rsidRPr="00322323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о ходе реализации Программы в форме сетевого графика содержит информацию: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- Югры, бюджет города Когалыма, внебюджетные источники);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lastRenderedPageBreak/>
        <w:t>- о соответствии фактических показателей реализации Программы показателям, установленным при их утверждении, а также причинах их не достижения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результатах реализации Программы и причинах невыполнения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программных мероприятий;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муниципальной контрактов (причины несоблюдения сроков, а также неисполнения календарного плана заключённых муниципальных контрактов);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наличии, объёмах и состоянии объектов незавершенного строительства;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необходимости корректировки Программы (с указанием обоснований).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до 15 числа каждого месяца, следующего за отчётным, размещает отчет о ходе реализации Программы на официальном сайте Администрации города Когалыма в </w:t>
      </w:r>
      <w:r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 для информирования населения, бизнес-сообщества, общественных организаций.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В срок до 20 апреля года, следующего за отчётным, </w:t>
      </w: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размещает годовой отчёт на официальном сайте Администрации города Когалыма в </w:t>
      </w:r>
      <w:r w:rsidRPr="00CE759C"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В целях контроля реализации Программы управление экономики Администрации города Когалыма осуществляет мониторинг реализации Программы ответственным исполнителем и соисполнител</w:t>
      </w:r>
      <w:r>
        <w:rPr>
          <w:rFonts w:ascii="Times New Roman" w:hAnsi="Times New Roman"/>
          <w:sz w:val="26"/>
          <w:szCs w:val="24"/>
          <w:lang w:eastAsia="ru-RU"/>
        </w:rPr>
        <w:t>я</w:t>
      </w:r>
      <w:r w:rsidRPr="00322323">
        <w:rPr>
          <w:rFonts w:ascii="Times New Roman" w:hAnsi="Times New Roman"/>
          <w:sz w:val="26"/>
          <w:szCs w:val="24"/>
          <w:lang w:eastAsia="ru-RU"/>
        </w:rPr>
        <w:t>м</w:t>
      </w:r>
      <w:r>
        <w:rPr>
          <w:rFonts w:ascii="Times New Roman" w:hAnsi="Times New Roman"/>
          <w:sz w:val="26"/>
          <w:szCs w:val="24"/>
          <w:lang w:eastAsia="ru-RU"/>
        </w:rPr>
        <w:t xml:space="preserve">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Ежегодно, в течение всего срока реализации Программы, управлением экономики Администрации города Когалыма осуществляется оценка её эффективности.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На основании результатов оценки эффективности реализации Программы управление экономики Администрации города Когалыма направляет </w:t>
      </w:r>
      <w:r>
        <w:rPr>
          <w:rFonts w:ascii="Times New Roman" w:hAnsi="Times New Roman"/>
          <w:sz w:val="26"/>
          <w:szCs w:val="24"/>
          <w:lang w:eastAsia="ru-RU"/>
        </w:rPr>
        <w:t>г</w:t>
      </w:r>
      <w:r w:rsidRPr="00322323">
        <w:rPr>
          <w:rFonts w:ascii="Times New Roman" w:hAnsi="Times New Roman"/>
          <w:sz w:val="26"/>
          <w:szCs w:val="24"/>
          <w:lang w:eastAsia="ru-RU"/>
        </w:rPr>
        <w:t>лаве города Когалыма предложения: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сокращении (увеличении) бюджетных ассигнований на реализацию Программы, начиная с очередного финансового года;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приостановлении финансирования Программы;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досрочном прекращении реализации Программы (отдельных мероприятий) начиная с очередного финансового года.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Соисполнитель Программы: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участвует в разработке Программы и осуществляет реализацию мероприятий Программы;</w:t>
      </w:r>
    </w:p>
    <w:p w:rsidR="00DC13AD" w:rsidRPr="00AD134C" w:rsidRDefault="00DC13AD" w:rsidP="00AD13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предоставляет ответственному исполнителю Программы информацию, необходимую для проведения оценки эффективности Программ</w:t>
      </w:r>
      <w:r>
        <w:rPr>
          <w:rFonts w:ascii="Times New Roman" w:hAnsi="Times New Roman"/>
          <w:sz w:val="26"/>
          <w:szCs w:val="24"/>
          <w:lang w:eastAsia="ru-RU"/>
        </w:rPr>
        <w:t>ы и подготовки годового отчёта.</w:t>
      </w: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23655C">
        <w:rPr>
          <w:rFonts w:ascii="Times New Roman" w:hAnsi="Times New Roman"/>
          <w:color w:val="000000"/>
          <w:sz w:val="24"/>
          <w:szCs w:val="24"/>
          <w:lang w:eastAsia="ru-RU"/>
        </w:rPr>
        <w:t>________________</w:t>
      </w:r>
    </w:p>
    <w:p w:rsidR="00DC13AD" w:rsidRDefault="00DC13AD" w:rsidP="00C37280">
      <w:pPr>
        <w:widowControl w:val="0"/>
        <w:spacing w:after="0" w:line="240" w:lineRule="auto"/>
        <w:rPr>
          <w:rFonts w:ascii="Times New Roman" w:hAnsi="Times New Roman"/>
          <w:lang w:eastAsia="ru-RU"/>
        </w:rPr>
        <w:sectPr w:rsidR="00DC13AD" w:rsidSect="00064C73">
          <w:footerReference w:type="even" r:id="rId20"/>
          <w:footerReference w:type="default" r:id="rId21"/>
          <w:pgSz w:w="11906" w:h="16838"/>
          <w:pgMar w:top="1134" w:right="567" w:bottom="1134" w:left="2552" w:header="709" w:footer="709" w:gutter="0"/>
          <w:pgNumType w:start="3"/>
          <w:cols w:space="708"/>
          <w:docGrid w:linePitch="360"/>
        </w:sectPr>
      </w:pPr>
    </w:p>
    <w:p w:rsidR="00DD6BCD" w:rsidRPr="00475D8D" w:rsidRDefault="00DD6BCD" w:rsidP="00423456">
      <w:pPr>
        <w:spacing w:after="0" w:line="240" w:lineRule="auto"/>
        <w:ind w:firstLine="11520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Приложение 1 </w:t>
      </w:r>
    </w:p>
    <w:p w:rsidR="00DD6BCD" w:rsidRPr="00475D8D" w:rsidRDefault="00DD6BCD" w:rsidP="00423456">
      <w:pPr>
        <w:spacing w:after="0" w:line="240" w:lineRule="auto"/>
        <w:ind w:firstLine="11520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 муниципальной программе </w:t>
      </w:r>
    </w:p>
    <w:p w:rsidR="00DD6BCD" w:rsidRPr="00475D8D" w:rsidRDefault="00DD6BCD" w:rsidP="00423456">
      <w:pPr>
        <w:spacing w:after="0" w:line="240" w:lineRule="auto"/>
        <w:ind w:firstLine="11520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«Развитие физической культуры и </w:t>
      </w:r>
    </w:p>
    <w:p w:rsidR="00DD6BCD" w:rsidRPr="00475D8D" w:rsidRDefault="00DD6BCD" w:rsidP="00423456">
      <w:pPr>
        <w:spacing w:after="0" w:line="240" w:lineRule="auto"/>
        <w:ind w:firstLine="11520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>спорта в городе Когалыме»</w:t>
      </w:r>
    </w:p>
    <w:p w:rsidR="00423456" w:rsidRDefault="00423456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C13AD" w:rsidRPr="00475D8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sz w:val="26"/>
          <w:szCs w:val="26"/>
          <w:lang w:eastAsia="ru-RU"/>
        </w:rPr>
        <w:t>Система показателей муниципальной программы «Развитие физической</w:t>
      </w:r>
    </w:p>
    <w:p w:rsidR="00DC13AD" w:rsidRPr="00475D8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sz w:val="26"/>
          <w:szCs w:val="26"/>
          <w:lang w:eastAsia="ru-RU"/>
        </w:rPr>
        <w:t>культуры и спорта в городе Когалыме»</w:t>
      </w:r>
    </w:p>
    <w:p w:rsidR="00DC13AD" w:rsidRPr="009F167C" w:rsidRDefault="00DC13AD" w:rsidP="00475D8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4509"/>
        <w:gridCol w:w="1563"/>
        <w:gridCol w:w="1694"/>
        <w:gridCol w:w="1732"/>
        <w:gridCol w:w="1703"/>
        <w:gridCol w:w="1700"/>
        <w:gridCol w:w="2484"/>
      </w:tblGrid>
      <w:tr w:rsidR="007E0FA7" w:rsidRPr="0066131B" w:rsidTr="001D62D4">
        <w:trPr>
          <w:trHeight w:val="1103"/>
        </w:trPr>
        <w:tc>
          <w:tcPr>
            <w:tcW w:w="168" w:type="pct"/>
            <w:vMerge w:val="restart"/>
            <w:vAlign w:val="center"/>
          </w:tcPr>
          <w:p w:rsidR="007E0FA7" w:rsidRPr="0066131B" w:rsidRDefault="007E0FA7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E0FA7" w:rsidRPr="0066131B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6" w:type="pct"/>
            <w:vMerge w:val="restart"/>
            <w:vAlign w:val="center"/>
          </w:tcPr>
          <w:p w:rsidR="007E0FA7" w:rsidRPr="0066131B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показателей результатов</w:t>
            </w:r>
          </w:p>
        </w:tc>
        <w:tc>
          <w:tcPr>
            <w:tcW w:w="491" w:type="pct"/>
            <w:vMerge w:val="restart"/>
            <w:vAlign w:val="center"/>
          </w:tcPr>
          <w:p w:rsidR="007E0FA7" w:rsidRPr="0066131B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32" w:type="pct"/>
            <w:vMerge w:val="restart"/>
            <w:vAlign w:val="center"/>
          </w:tcPr>
          <w:p w:rsidR="007E0FA7" w:rsidRPr="0066131B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613" w:type="pct"/>
            <w:gridSpan w:val="3"/>
            <w:vAlign w:val="center"/>
          </w:tcPr>
          <w:p w:rsidR="007E0FA7" w:rsidRPr="0066131B" w:rsidRDefault="007E0FA7" w:rsidP="007E0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показателей по годам</w:t>
            </w:r>
          </w:p>
        </w:tc>
        <w:tc>
          <w:tcPr>
            <w:tcW w:w="780" w:type="pct"/>
            <w:vMerge w:val="restart"/>
          </w:tcPr>
          <w:p w:rsidR="007E0FA7" w:rsidRPr="0066131B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7D1A1F" w:rsidRPr="0066131B" w:rsidTr="001D62D4">
        <w:trPr>
          <w:trHeight w:val="1102"/>
        </w:trPr>
        <w:tc>
          <w:tcPr>
            <w:tcW w:w="168" w:type="pct"/>
            <w:vMerge/>
            <w:vAlign w:val="center"/>
          </w:tcPr>
          <w:p w:rsidR="007D1A1F" w:rsidRPr="0066131B" w:rsidRDefault="007D1A1F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pct"/>
            <w:vMerge/>
            <w:vAlign w:val="center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vAlign w:val="center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vAlign w:val="center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:rsidR="007D1A1F" w:rsidRPr="0066131B" w:rsidRDefault="007D1A1F" w:rsidP="004A2A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5" w:type="pct"/>
            <w:vAlign w:val="center"/>
          </w:tcPr>
          <w:p w:rsidR="007D1A1F" w:rsidRPr="0066131B" w:rsidRDefault="007D1A1F" w:rsidP="00740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4" w:type="pct"/>
            <w:vAlign w:val="center"/>
          </w:tcPr>
          <w:p w:rsidR="007D1A1F" w:rsidRPr="0066131B" w:rsidRDefault="007D1A1F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80" w:type="pct"/>
            <w:vMerge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1A1F" w:rsidRPr="0066131B" w:rsidTr="001D62D4">
        <w:tc>
          <w:tcPr>
            <w:tcW w:w="168" w:type="pct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pct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" w:type="pct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</w:tcPr>
          <w:p w:rsidR="007D1A1F" w:rsidRPr="0066131B" w:rsidRDefault="007D1A1F" w:rsidP="004A2A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" w:type="pct"/>
          </w:tcPr>
          <w:p w:rsidR="007D1A1F" w:rsidRPr="0066131B" w:rsidRDefault="007D1A1F" w:rsidP="00740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" w:type="pct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0" w:type="pct"/>
          </w:tcPr>
          <w:p w:rsidR="007D1A1F" w:rsidRPr="0066131B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D1A1F" w:rsidRPr="0066131B" w:rsidTr="001D62D4">
        <w:tc>
          <w:tcPr>
            <w:tcW w:w="168" w:type="pct"/>
            <w:vAlign w:val="center"/>
          </w:tcPr>
          <w:p w:rsidR="007D1A1F" w:rsidRPr="0066131B" w:rsidRDefault="00D8320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D1A1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  <w:vAlign w:val="center"/>
          </w:tcPr>
          <w:p w:rsidR="007D1A1F" w:rsidRPr="009F7E5B" w:rsidRDefault="007D1A1F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населения города Когалыма,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491" w:type="pct"/>
            <w:vAlign w:val="center"/>
          </w:tcPr>
          <w:p w:rsidR="007D1A1F" w:rsidRPr="0066131B" w:rsidRDefault="007D1A1F" w:rsidP="0008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2" w:type="pct"/>
            <w:vAlign w:val="center"/>
          </w:tcPr>
          <w:p w:rsidR="007D1A1F" w:rsidRPr="00126057" w:rsidRDefault="005802F3" w:rsidP="004A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544" w:type="pct"/>
            <w:vAlign w:val="center"/>
          </w:tcPr>
          <w:p w:rsidR="007D1A1F" w:rsidRPr="00126057" w:rsidRDefault="007D1A1F" w:rsidP="004A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535" w:type="pct"/>
            <w:vAlign w:val="center"/>
          </w:tcPr>
          <w:p w:rsidR="007D1A1F" w:rsidRPr="00126057" w:rsidRDefault="007D1A1F" w:rsidP="0008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1A1F" w:rsidRPr="00126057" w:rsidRDefault="007D1A1F" w:rsidP="0008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534" w:type="pct"/>
            <w:vAlign w:val="center"/>
          </w:tcPr>
          <w:p w:rsidR="007D1A1F" w:rsidRPr="00126057" w:rsidRDefault="007D1A1F" w:rsidP="0008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80" w:type="pct"/>
            <w:vAlign w:val="center"/>
          </w:tcPr>
          <w:p w:rsidR="007D1A1F" w:rsidRPr="00126057" w:rsidRDefault="007D1A1F" w:rsidP="0008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6" w:type="pct"/>
            <w:vAlign w:val="center"/>
          </w:tcPr>
          <w:p w:rsidR="001D62D4" w:rsidRPr="00126057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491" w:type="pct"/>
            <w:vAlign w:val="center"/>
          </w:tcPr>
          <w:p w:rsidR="001D62D4" w:rsidRPr="00126057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80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6" w:type="pct"/>
            <w:vAlign w:val="center"/>
          </w:tcPr>
          <w:p w:rsidR="001D62D4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491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53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780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6" w:type="pct"/>
            <w:vAlign w:val="center"/>
          </w:tcPr>
          <w:p w:rsidR="001D62D4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учащихся, систематически занимающихся физической культурой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спортом, в общей численности учащихся и студентов</w:t>
            </w:r>
          </w:p>
        </w:tc>
        <w:tc>
          <w:tcPr>
            <w:tcW w:w="491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53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80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416" w:type="pct"/>
            <w:vAlign w:val="center"/>
          </w:tcPr>
          <w:p w:rsidR="001D62D4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491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53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780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1D62D4" w:rsidRPr="0066131B" w:rsidTr="001D62D4">
        <w:tc>
          <w:tcPr>
            <w:tcW w:w="168" w:type="pct"/>
            <w:vMerge w:val="restar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16" w:type="pct"/>
            <w:vAlign w:val="center"/>
          </w:tcPr>
          <w:p w:rsidR="001D62D4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2EF">
              <w:rPr>
                <w:rFonts w:ascii="Times New Roman" w:hAnsi="Times New Roman"/>
                <w:sz w:val="24"/>
                <w:szCs w:val="24"/>
              </w:rPr>
      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491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0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D62D4" w:rsidRPr="0066131B" w:rsidTr="001D62D4">
        <w:tc>
          <w:tcPr>
            <w:tcW w:w="168" w:type="pct"/>
            <w:vMerge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pct"/>
            <w:vAlign w:val="center"/>
          </w:tcPr>
          <w:p w:rsidR="001D62D4" w:rsidRDefault="001D62D4" w:rsidP="00F91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2EF">
              <w:rPr>
                <w:rFonts w:ascii="Times New Roman" w:hAnsi="Times New Roman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491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534" w:type="pct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0" w:type="pct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820AF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16" w:type="pct"/>
            <w:vAlign w:val="center"/>
          </w:tcPr>
          <w:p w:rsidR="001D62D4" w:rsidRPr="00820AFB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 и проведение официальных физкультурных (физкультурно-оздоровительных) мероприятий</w:t>
            </w:r>
          </w:p>
        </w:tc>
        <w:tc>
          <w:tcPr>
            <w:tcW w:w="491" w:type="pct"/>
            <w:vAlign w:val="center"/>
          </w:tcPr>
          <w:p w:rsidR="001D62D4" w:rsidRPr="00820AF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2" w:type="pct"/>
            <w:vAlign w:val="center"/>
          </w:tcPr>
          <w:p w:rsidR="001D62D4" w:rsidRPr="00820AFB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Align w:val="center"/>
          </w:tcPr>
          <w:p w:rsidR="001D62D4" w:rsidRPr="00820AFB" w:rsidRDefault="001D62D4" w:rsidP="00F91685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vAlign w:val="center"/>
          </w:tcPr>
          <w:p w:rsidR="001D62D4" w:rsidRPr="00820AFB" w:rsidRDefault="001D62D4" w:rsidP="00F91685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34" w:type="pct"/>
            <w:vAlign w:val="center"/>
          </w:tcPr>
          <w:p w:rsidR="001D62D4" w:rsidRPr="00820AFB" w:rsidRDefault="001D62D4" w:rsidP="00F91685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80" w:type="pct"/>
            <w:vAlign w:val="center"/>
          </w:tcPr>
          <w:p w:rsidR="001D62D4" w:rsidRPr="00820AFB" w:rsidRDefault="001D62D4" w:rsidP="00F91685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820AF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16" w:type="pct"/>
            <w:vAlign w:val="center"/>
          </w:tcPr>
          <w:p w:rsidR="001D62D4" w:rsidRPr="00820AFB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491" w:type="pct"/>
            <w:vAlign w:val="center"/>
          </w:tcPr>
          <w:p w:rsidR="001D62D4" w:rsidRPr="00820AF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2" w:type="pct"/>
            <w:vAlign w:val="center"/>
          </w:tcPr>
          <w:p w:rsidR="001D62D4" w:rsidRPr="00820AFB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Align w:val="center"/>
          </w:tcPr>
          <w:p w:rsidR="001D62D4" w:rsidRPr="00820AFB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35" w:type="pct"/>
            <w:vAlign w:val="center"/>
          </w:tcPr>
          <w:p w:rsidR="001D62D4" w:rsidRPr="00820AFB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34" w:type="pct"/>
            <w:vAlign w:val="center"/>
          </w:tcPr>
          <w:p w:rsidR="001D62D4" w:rsidRPr="00820AFB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0" w:type="pct"/>
            <w:vAlign w:val="center"/>
          </w:tcPr>
          <w:p w:rsidR="001D62D4" w:rsidRPr="00820AFB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AFB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  <w:vAlign w:val="center"/>
          </w:tcPr>
          <w:p w:rsidR="001D62D4" w:rsidRPr="0066131B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спортсменов, имеющих спортивные разряды </w:t>
            </w:r>
          </w:p>
        </w:tc>
        <w:tc>
          <w:tcPr>
            <w:tcW w:w="491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53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80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269</w:t>
            </w:r>
          </w:p>
        </w:tc>
      </w:tr>
      <w:tr w:rsidR="001D62D4" w:rsidRPr="0066131B" w:rsidTr="001D62D4">
        <w:tc>
          <w:tcPr>
            <w:tcW w:w="168" w:type="pct"/>
            <w:vAlign w:val="center"/>
          </w:tcPr>
          <w:p w:rsidR="001D62D4" w:rsidRPr="0066131B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16" w:type="pct"/>
            <w:vAlign w:val="center"/>
          </w:tcPr>
          <w:p w:rsidR="001D62D4" w:rsidRPr="00126057" w:rsidRDefault="001D62D4" w:rsidP="001D6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057">
              <w:rPr>
                <w:rFonts w:ascii="Times New Roman" w:hAnsi="Times New Roman"/>
                <w:sz w:val="24"/>
                <w:szCs w:val="24"/>
              </w:rPr>
              <w:t>Строительство объектов спорта в городе Когалыме, в том числе выполнение проектно-изыскательских работ</w:t>
            </w:r>
          </w:p>
        </w:tc>
        <w:tc>
          <w:tcPr>
            <w:tcW w:w="491" w:type="pct"/>
            <w:vAlign w:val="center"/>
          </w:tcPr>
          <w:p w:rsidR="001D62D4" w:rsidRPr="00126057" w:rsidRDefault="001D62D4" w:rsidP="00F916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532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5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0" w:type="pct"/>
            <w:vAlign w:val="center"/>
          </w:tcPr>
          <w:p w:rsidR="001D62D4" w:rsidRPr="00126057" w:rsidRDefault="001D62D4" w:rsidP="00F9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C13AD" w:rsidRPr="009F167C" w:rsidRDefault="00DC13AD" w:rsidP="007D1A1F">
      <w:pPr>
        <w:spacing w:after="0" w:line="240" w:lineRule="auto"/>
        <w:rPr>
          <w:lang w:eastAsia="ru-RU"/>
        </w:rPr>
      </w:pPr>
      <w:bookmarkStart w:id="0" w:name="_GoBack"/>
      <w:bookmarkEnd w:id="0"/>
    </w:p>
    <w:sectPr w:rsidR="00DC13AD" w:rsidRPr="009F167C" w:rsidSect="007D1A1F">
      <w:footerReference w:type="even" r:id="rId22"/>
      <w:footerReference w:type="default" r:id="rId23"/>
      <w:pgSz w:w="16838" w:h="11906" w:orient="landscape"/>
      <w:pgMar w:top="1843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3A4" w:rsidRDefault="004A43A4" w:rsidP="001154AF">
      <w:pPr>
        <w:spacing w:after="0" w:line="240" w:lineRule="auto"/>
      </w:pPr>
      <w:r>
        <w:separator/>
      </w:r>
    </w:p>
  </w:endnote>
  <w:endnote w:type="continuationSeparator" w:id="0">
    <w:p w:rsidR="004A43A4" w:rsidRDefault="004A43A4" w:rsidP="0011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6" w:rsidRDefault="004A2AE6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A2AE6" w:rsidRDefault="004A2AE6" w:rsidP="00655669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6" w:rsidRDefault="004A2AE6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73A92">
      <w:rPr>
        <w:rStyle w:val="ab"/>
        <w:noProof/>
      </w:rPr>
      <w:t>18</w:t>
    </w:r>
    <w:r>
      <w:rPr>
        <w:rStyle w:val="ab"/>
      </w:rPr>
      <w:fldChar w:fldCharType="end"/>
    </w:r>
  </w:p>
  <w:p w:rsidR="004A2AE6" w:rsidRPr="008F355D" w:rsidRDefault="004A2AE6" w:rsidP="00655669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6" w:rsidRDefault="004A2AE6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</w:t>
    </w:r>
    <w:r>
      <w:rPr>
        <w:rStyle w:val="ab"/>
      </w:rPr>
      <w:fldChar w:fldCharType="end"/>
    </w:r>
  </w:p>
  <w:p w:rsidR="004A2AE6" w:rsidRDefault="004A2AE6" w:rsidP="00345E7E">
    <w:pPr>
      <w:pStyle w:val="a8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6" w:rsidRDefault="004A2AE6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73A92">
      <w:rPr>
        <w:rStyle w:val="ab"/>
        <w:noProof/>
      </w:rPr>
      <w:t>19</w:t>
    </w:r>
    <w:r>
      <w:rPr>
        <w:rStyle w:val="ab"/>
      </w:rPr>
      <w:fldChar w:fldCharType="end"/>
    </w:r>
  </w:p>
  <w:p w:rsidR="004A2AE6" w:rsidRDefault="004A2AE6" w:rsidP="00345E7E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3A4" w:rsidRDefault="004A43A4" w:rsidP="001154AF">
      <w:pPr>
        <w:spacing w:after="0" w:line="240" w:lineRule="auto"/>
      </w:pPr>
      <w:r>
        <w:separator/>
      </w:r>
    </w:p>
  </w:footnote>
  <w:footnote w:type="continuationSeparator" w:id="0">
    <w:p w:rsidR="004A43A4" w:rsidRDefault="004A43A4" w:rsidP="00115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6A36"/>
    <w:multiLevelType w:val="multilevel"/>
    <w:tmpl w:val="FE26859E"/>
    <w:lvl w:ilvl="0">
      <w:start w:val="1"/>
      <w:numFmt w:val="decimal"/>
      <w:lvlText w:val="%1."/>
      <w:lvlJc w:val="left"/>
      <w:pPr>
        <w:ind w:left="1789" w:hanging="360"/>
      </w:pPr>
      <w:rPr>
        <w:rFonts w:ascii="Times New Roman" w:eastAsia="HiddenHorzOCR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cs="Times New Roman" w:hint="default"/>
      </w:rPr>
    </w:lvl>
  </w:abstractNum>
  <w:abstractNum w:abstractNumId="1">
    <w:nsid w:val="0DC316A8"/>
    <w:multiLevelType w:val="multilevel"/>
    <w:tmpl w:val="A170E6E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E767D61"/>
    <w:multiLevelType w:val="multilevel"/>
    <w:tmpl w:val="1C80B2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18C90704"/>
    <w:multiLevelType w:val="multilevel"/>
    <w:tmpl w:val="D1DA42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3D8265DC"/>
    <w:multiLevelType w:val="hybridMultilevel"/>
    <w:tmpl w:val="190429BA"/>
    <w:lvl w:ilvl="0" w:tplc="B3C89E36">
      <w:start w:val="1"/>
      <w:numFmt w:val="decimal"/>
      <w:lvlText w:val="%1."/>
      <w:lvlJc w:val="left"/>
      <w:pPr>
        <w:ind w:left="1474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9FD6FF3"/>
    <w:multiLevelType w:val="multilevel"/>
    <w:tmpl w:val="CFB8748C"/>
    <w:lvl w:ilvl="0">
      <w:start w:val="3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6">
    <w:nsid w:val="7F507C0C"/>
    <w:multiLevelType w:val="hybridMultilevel"/>
    <w:tmpl w:val="92BA70A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31FE"/>
    <w:rsid w:val="00016479"/>
    <w:rsid w:val="000269FA"/>
    <w:rsid w:val="00031258"/>
    <w:rsid w:val="00035588"/>
    <w:rsid w:val="00047A99"/>
    <w:rsid w:val="000644E4"/>
    <w:rsid w:val="00064C73"/>
    <w:rsid w:val="00067B4D"/>
    <w:rsid w:val="00085C09"/>
    <w:rsid w:val="000B3084"/>
    <w:rsid w:val="000D5F7D"/>
    <w:rsid w:val="000F342E"/>
    <w:rsid w:val="001036EF"/>
    <w:rsid w:val="00112216"/>
    <w:rsid w:val="001151BF"/>
    <w:rsid w:val="001154AF"/>
    <w:rsid w:val="00126057"/>
    <w:rsid w:val="00145EFA"/>
    <w:rsid w:val="00171603"/>
    <w:rsid w:val="00171BE2"/>
    <w:rsid w:val="00172826"/>
    <w:rsid w:val="00172CA0"/>
    <w:rsid w:val="00181449"/>
    <w:rsid w:val="001A56A5"/>
    <w:rsid w:val="001B15B1"/>
    <w:rsid w:val="001B20C5"/>
    <w:rsid w:val="001B3F91"/>
    <w:rsid w:val="001B4099"/>
    <w:rsid w:val="001B43BC"/>
    <w:rsid w:val="001C5C64"/>
    <w:rsid w:val="001D5237"/>
    <w:rsid w:val="001D62D4"/>
    <w:rsid w:val="001D78DC"/>
    <w:rsid w:val="001E6365"/>
    <w:rsid w:val="001F7B86"/>
    <w:rsid w:val="00202F6B"/>
    <w:rsid w:val="002044C4"/>
    <w:rsid w:val="00213FA3"/>
    <w:rsid w:val="0022068F"/>
    <w:rsid w:val="00221226"/>
    <w:rsid w:val="00235408"/>
    <w:rsid w:val="0023655C"/>
    <w:rsid w:val="002424E3"/>
    <w:rsid w:val="00255F08"/>
    <w:rsid w:val="002650CE"/>
    <w:rsid w:val="00265FB1"/>
    <w:rsid w:val="0028515F"/>
    <w:rsid w:val="00287179"/>
    <w:rsid w:val="002B6646"/>
    <w:rsid w:val="002C4FC0"/>
    <w:rsid w:val="002D2136"/>
    <w:rsid w:val="002F2752"/>
    <w:rsid w:val="002F6200"/>
    <w:rsid w:val="00304AD9"/>
    <w:rsid w:val="003103C0"/>
    <w:rsid w:val="00322323"/>
    <w:rsid w:val="003307F4"/>
    <w:rsid w:val="00337009"/>
    <w:rsid w:val="00337DBF"/>
    <w:rsid w:val="00345E7E"/>
    <w:rsid w:val="00354DE2"/>
    <w:rsid w:val="0037271C"/>
    <w:rsid w:val="00374A5A"/>
    <w:rsid w:val="003807BA"/>
    <w:rsid w:val="00383498"/>
    <w:rsid w:val="003867BF"/>
    <w:rsid w:val="00396AEF"/>
    <w:rsid w:val="0039783C"/>
    <w:rsid w:val="00397D50"/>
    <w:rsid w:val="003A14B7"/>
    <w:rsid w:val="003C6FC9"/>
    <w:rsid w:val="003D1BA0"/>
    <w:rsid w:val="003E1CA2"/>
    <w:rsid w:val="003F5FA3"/>
    <w:rsid w:val="003F6E82"/>
    <w:rsid w:val="00402EC9"/>
    <w:rsid w:val="00423456"/>
    <w:rsid w:val="0043731F"/>
    <w:rsid w:val="0045035A"/>
    <w:rsid w:val="004533D1"/>
    <w:rsid w:val="004606C9"/>
    <w:rsid w:val="004708EE"/>
    <w:rsid w:val="00475D8D"/>
    <w:rsid w:val="004850FD"/>
    <w:rsid w:val="0049156E"/>
    <w:rsid w:val="004A2AE6"/>
    <w:rsid w:val="004A43A4"/>
    <w:rsid w:val="004C2EA2"/>
    <w:rsid w:val="004E0DC0"/>
    <w:rsid w:val="004F4F3A"/>
    <w:rsid w:val="0050510C"/>
    <w:rsid w:val="005131CF"/>
    <w:rsid w:val="00530678"/>
    <w:rsid w:val="00540D9A"/>
    <w:rsid w:val="00547309"/>
    <w:rsid w:val="00547A1B"/>
    <w:rsid w:val="005653B4"/>
    <w:rsid w:val="00570C4E"/>
    <w:rsid w:val="005725A5"/>
    <w:rsid w:val="00573DC0"/>
    <w:rsid w:val="005802F3"/>
    <w:rsid w:val="005928BD"/>
    <w:rsid w:val="005939FD"/>
    <w:rsid w:val="005A02E1"/>
    <w:rsid w:val="005A7D6F"/>
    <w:rsid w:val="005A7E3A"/>
    <w:rsid w:val="005B0350"/>
    <w:rsid w:val="005B6ED9"/>
    <w:rsid w:val="005B788D"/>
    <w:rsid w:val="005C2622"/>
    <w:rsid w:val="005D35EE"/>
    <w:rsid w:val="005D4877"/>
    <w:rsid w:val="005F31FE"/>
    <w:rsid w:val="006065BE"/>
    <w:rsid w:val="00617D51"/>
    <w:rsid w:val="0062035F"/>
    <w:rsid w:val="0062496D"/>
    <w:rsid w:val="006419D4"/>
    <w:rsid w:val="00647612"/>
    <w:rsid w:val="00652F22"/>
    <w:rsid w:val="006530F1"/>
    <w:rsid w:val="006545A0"/>
    <w:rsid w:val="00654646"/>
    <w:rsid w:val="00655669"/>
    <w:rsid w:val="00656C2F"/>
    <w:rsid w:val="0066131B"/>
    <w:rsid w:val="00664B7B"/>
    <w:rsid w:val="00692128"/>
    <w:rsid w:val="006A525A"/>
    <w:rsid w:val="006A56EB"/>
    <w:rsid w:val="006A62BA"/>
    <w:rsid w:val="006B3B88"/>
    <w:rsid w:val="006E1541"/>
    <w:rsid w:val="006E5107"/>
    <w:rsid w:val="006F22EC"/>
    <w:rsid w:val="006F23AD"/>
    <w:rsid w:val="00711A08"/>
    <w:rsid w:val="007133EC"/>
    <w:rsid w:val="00723EAD"/>
    <w:rsid w:val="00740894"/>
    <w:rsid w:val="00760172"/>
    <w:rsid w:val="00774409"/>
    <w:rsid w:val="00794D58"/>
    <w:rsid w:val="0079582C"/>
    <w:rsid w:val="007B3253"/>
    <w:rsid w:val="007C1FDF"/>
    <w:rsid w:val="007D1A1F"/>
    <w:rsid w:val="007D2647"/>
    <w:rsid w:val="007D2ED2"/>
    <w:rsid w:val="007D5BE3"/>
    <w:rsid w:val="007E0FA7"/>
    <w:rsid w:val="007E1130"/>
    <w:rsid w:val="007E19C9"/>
    <w:rsid w:val="007E352A"/>
    <w:rsid w:val="007F4939"/>
    <w:rsid w:val="00816DAA"/>
    <w:rsid w:val="00820AFB"/>
    <w:rsid w:val="00850925"/>
    <w:rsid w:val="00853FA1"/>
    <w:rsid w:val="008629CC"/>
    <w:rsid w:val="008856D8"/>
    <w:rsid w:val="00890736"/>
    <w:rsid w:val="00897A33"/>
    <w:rsid w:val="008B4BAF"/>
    <w:rsid w:val="008C0D63"/>
    <w:rsid w:val="008D11B2"/>
    <w:rsid w:val="008E0DE5"/>
    <w:rsid w:val="008F1184"/>
    <w:rsid w:val="008F355D"/>
    <w:rsid w:val="0090460D"/>
    <w:rsid w:val="009113BE"/>
    <w:rsid w:val="00941F55"/>
    <w:rsid w:val="0094749D"/>
    <w:rsid w:val="00947FA1"/>
    <w:rsid w:val="00961FA0"/>
    <w:rsid w:val="00965B67"/>
    <w:rsid w:val="009724AE"/>
    <w:rsid w:val="00973880"/>
    <w:rsid w:val="00973A92"/>
    <w:rsid w:val="00977E36"/>
    <w:rsid w:val="009A462A"/>
    <w:rsid w:val="009B2A00"/>
    <w:rsid w:val="009C769F"/>
    <w:rsid w:val="009D30A5"/>
    <w:rsid w:val="009D6E32"/>
    <w:rsid w:val="009F167C"/>
    <w:rsid w:val="009F7E5B"/>
    <w:rsid w:val="00A1486E"/>
    <w:rsid w:val="00A2324B"/>
    <w:rsid w:val="00A31A27"/>
    <w:rsid w:val="00A3283E"/>
    <w:rsid w:val="00A42D5F"/>
    <w:rsid w:val="00A5644E"/>
    <w:rsid w:val="00A60775"/>
    <w:rsid w:val="00A7110B"/>
    <w:rsid w:val="00A71F9A"/>
    <w:rsid w:val="00A76DB7"/>
    <w:rsid w:val="00A81149"/>
    <w:rsid w:val="00A8116B"/>
    <w:rsid w:val="00A83993"/>
    <w:rsid w:val="00A85564"/>
    <w:rsid w:val="00AA25AF"/>
    <w:rsid w:val="00AA6A46"/>
    <w:rsid w:val="00AB7D97"/>
    <w:rsid w:val="00AD134C"/>
    <w:rsid w:val="00AD32EF"/>
    <w:rsid w:val="00AE3114"/>
    <w:rsid w:val="00AF3E5C"/>
    <w:rsid w:val="00AF48F5"/>
    <w:rsid w:val="00B01E35"/>
    <w:rsid w:val="00B17303"/>
    <w:rsid w:val="00B20BA6"/>
    <w:rsid w:val="00B2223A"/>
    <w:rsid w:val="00B2514C"/>
    <w:rsid w:val="00B26883"/>
    <w:rsid w:val="00B46B42"/>
    <w:rsid w:val="00B51BB0"/>
    <w:rsid w:val="00B62CEE"/>
    <w:rsid w:val="00B90A0C"/>
    <w:rsid w:val="00B910F2"/>
    <w:rsid w:val="00BA1C6F"/>
    <w:rsid w:val="00BB2BC5"/>
    <w:rsid w:val="00BB4EA5"/>
    <w:rsid w:val="00BB726D"/>
    <w:rsid w:val="00BD772E"/>
    <w:rsid w:val="00C0226D"/>
    <w:rsid w:val="00C07A4B"/>
    <w:rsid w:val="00C11863"/>
    <w:rsid w:val="00C1502B"/>
    <w:rsid w:val="00C17E17"/>
    <w:rsid w:val="00C21DF1"/>
    <w:rsid w:val="00C37280"/>
    <w:rsid w:val="00C45222"/>
    <w:rsid w:val="00C46676"/>
    <w:rsid w:val="00C51BDD"/>
    <w:rsid w:val="00C51F51"/>
    <w:rsid w:val="00C65B88"/>
    <w:rsid w:val="00C80FF9"/>
    <w:rsid w:val="00C8179A"/>
    <w:rsid w:val="00CA3213"/>
    <w:rsid w:val="00CB3033"/>
    <w:rsid w:val="00CC10DD"/>
    <w:rsid w:val="00CC16B4"/>
    <w:rsid w:val="00CC1F8C"/>
    <w:rsid w:val="00CC489D"/>
    <w:rsid w:val="00CC5211"/>
    <w:rsid w:val="00CD38CA"/>
    <w:rsid w:val="00CD4F5F"/>
    <w:rsid w:val="00CE09B3"/>
    <w:rsid w:val="00CE2A00"/>
    <w:rsid w:val="00CE3B1A"/>
    <w:rsid w:val="00CE759C"/>
    <w:rsid w:val="00CF4418"/>
    <w:rsid w:val="00D0083F"/>
    <w:rsid w:val="00D02C20"/>
    <w:rsid w:val="00D04BCB"/>
    <w:rsid w:val="00D067A6"/>
    <w:rsid w:val="00D11AF4"/>
    <w:rsid w:val="00D162B8"/>
    <w:rsid w:val="00D24B5F"/>
    <w:rsid w:val="00D406C1"/>
    <w:rsid w:val="00D44221"/>
    <w:rsid w:val="00D540A5"/>
    <w:rsid w:val="00D6632B"/>
    <w:rsid w:val="00D83207"/>
    <w:rsid w:val="00D957CE"/>
    <w:rsid w:val="00DA7AB1"/>
    <w:rsid w:val="00DB7CC9"/>
    <w:rsid w:val="00DC13AD"/>
    <w:rsid w:val="00DC5584"/>
    <w:rsid w:val="00DD52D6"/>
    <w:rsid w:val="00DD6BCD"/>
    <w:rsid w:val="00E40C2C"/>
    <w:rsid w:val="00E448F6"/>
    <w:rsid w:val="00E5396C"/>
    <w:rsid w:val="00E72EC7"/>
    <w:rsid w:val="00E801B0"/>
    <w:rsid w:val="00E80E3A"/>
    <w:rsid w:val="00E94F35"/>
    <w:rsid w:val="00EA0499"/>
    <w:rsid w:val="00EC0806"/>
    <w:rsid w:val="00ED150E"/>
    <w:rsid w:val="00EE3585"/>
    <w:rsid w:val="00F04182"/>
    <w:rsid w:val="00F06127"/>
    <w:rsid w:val="00F1185A"/>
    <w:rsid w:val="00F230BD"/>
    <w:rsid w:val="00F264EB"/>
    <w:rsid w:val="00F43126"/>
    <w:rsid w:val="00F53236"/>
    <w:rsid w:val="00F7421A"/>
    <w:rsid w:val="00F77092"/>
    <w:rsid w:val="00F812A2"/>
    <w:rsid w:val="00F87572"/>
    <w:rsid w:val="00F97B48"/>
    <w:rsid w:val="00FA06B1"/>
    <w:rsid w:val="00FB2AAF"/>
    <w:rsid w:val="00FE24C0"/>
    <w:rsid w:val="00FE42CC"/>
    <w:rsid w:val="00FE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0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52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40C2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E40C2C"/>
    <w:rPr>
      <w:rFonts w:ascii="Segoe UI" w:hAnsi="Segoe UI"/>
      <w:sz w:val="18"/>
    </w:rPr>
  </w:style>
  <w:style w:type="paragraph" w:styleId="a6">
    <w:name w:val="header"/>
    <w:basedOn w:val="a"/>
    <w:link w:val="a7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154AF"/>
  </w:style>
  <w:style w:type="paragraph" w:styleId="a8">
    <w:name w:val="footer"/>
    <w:basedOn w:val="a"/>
    <w:link w:val="a9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154AF"/>
  </w:style>
  <w:style w:type="paragraph" w:styleId="aa">
    <w:name w:val="Normal (Web)"/>
    <w:basedOn w:val="a"/>
    <w:uiPriority w:val="99"/>
    <w:semiHidden/>
    <w:rsid w:val="0085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page number"/>
    <w:uiPriority w:val="99"/>
    <w:rsid w:val="00655669"/>
    <w:rPr>
      <w:rFonts w:cs="Times New Roman"/>
    </w:rPr>
  </w:style>
  <w:style w:type="paragraph" w:customStyle="1" w:styleId="ConsPlusTitle">
    <w:name w:val="ConsPlusTitle"/>
    <w:uiPriority w:val="99"/>
    <w:rsid w:val="00E72EC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0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09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4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18</Pages>
  <Words>6106</Words>
  <Characters>34810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Киямова Юлия Валерьевна</cp:lastModifiedBy>
  <cp:revision>124</cp:revision>
  <cp:lastPrinted>2017-12-12T11:18:00Z</cp:lastPrinted>
  <dcterms:created xsi:type="dcterms:W3CDTF">2014-11-06T07:22:00Z</dcterms:created>
  <dcterms:modified xsi:type="dcterms:W3CDTF">2017-12-15T10:42:00Z</dcterms:modified>
</cp:coreProperties>
</file>